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ПРОСВЕЩЕНИЯ РОССИЙСКОЙ ФЕДЕРАЦИИ</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образования Ростовской области </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Кашарский отдел образования администрации Кашарского района</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МБОУ Кашарская СОШ</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УТВЕРЖДЕНО</w:t>
      </w:r>
    </w:p>
    <w:p>
      <w:pPr>
        <w:spacing w:before="0" w:after="120" w:line="276"/>
        <w:ind w:right="0" w:left="0" w:firstLine="0"/>
        <w:jc w:val="righ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Директор</w:t>
      </w:r>
    </w:p>
    <w:p>
      <w:pPr>
        <w:spacing w:before="0" w:after="12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________________________ </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Губарев Д.И.</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Приказ №92 от </w:t>
      </w:r>
      <w:r>
        <w:rPr>
          <w:rFonts w:ascii="Times New Roman" w:hAnsi="Times New Roman" w:cs="Times New Roman" w:eastAsia="Times New Roman"/>
          <w:color w:val="000000"/>
          <w:spacing w:val="0"/>
          <w:position w:val="0"/>
          <w:sz w:val="24"/>
          <w:shd w:fill="auto" w:val="clear"/>
        </w:rPr>
        <w:t xml:space="preserve">«01» 09   2025 </w:t>
      </w:r>
      <w:r>
        <w:rPr>
          <w:rFonts w:ascii="Times New Roman" w:hAnsi="Times New Roman" w:cs="Times New Roman" w:eastAsia="Times New Roman"/>
          <w:color w:val="000000"/>
          <w:spacing w:val="0"/>
          <w:position w:val="0"/>
          <w:sz w:val="24"/>
          <w:shd w:fill="auto" w:val="clear"/>
        </w:rPr>
        <w:t xml:space="preserve">г.</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РАБОЧАЯ ПРОГРАММА</w:t>
      </w: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(ID 8208358)</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408"/>
        <w:ind w:right="0" w:left="120" w:firstLine="0"/>
        <w:jc w:val="center"/>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w:t>
      </w:r>
    </w:p>
    <w:p>
      <w:pPr>
        <w:spacing w:before="0" w:after="0" w:line="408"/>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для обучающихся 5-9 классов </w:t>
      </w: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Calibri" w:hAnsi="Calibri" w:cs="Calibri" w:eastAsia="Calibri"/>
          <w:color w:val="auto"/>
          <w:spacing w:val="0"/>
          <w:position w:val="0"/>
          <w:sz w:val="22"/>
          <w:shd w:fill="auto" w:val="clear"/>
        </w:rPr>
      </w:pPr>
    </w:p>
    <w:p>
      <w:pPr>
        <w:spacing w:before="0" w:after="0" w:line="276"/>
        <w:ind w:right="0" w:left="120" w:firstLine="0"/>
        <w:jc w:val="center"/>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 Кашары 2025</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ПОЯСНИТЕЛЬНАЯ ЗАПИСКА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cs="Times New Roman" w:eastAsia="Times New Roman"/>
          <w:color w:val="333333"/>
          <w:spacing w:val="0"/>
          <w:position w:val="0"/>
          <w:sz w:val="28"/>
          <w:shd w:fill="auto" w:val="clear"/>
        </w:rPr>
        <w:t xml:space="preserve">рабочей </w:t>
      </w:r>
      <w:r>
        <w:rPr>
          <w:rFonts w:ascii="Times New Roman" w:hAnsi="Times New Roman" w:cs="Times New Roman" w:eastAsia="Times New Roman"/>
          <w:color w:val="000000"/>
          <w:spacing w:val="0"/>
          <w:position w:val="0"/>
          <w:sz w:val="28"/>
          <w:shd w:fill="auto" w:val="clear"/>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ОБЩАЯ ХАРАКТЕРИСТИКА </w:t>
      </w:r>
      <w:r>
        <w:rPr>
          <w:rFonts w:ascii="Times New Roman" w:hAnsi="Times New Roman" w:cs="Times New Roman" w:eastAsia="Times New Roman"/>
          <w:b/>
          <w:color w:val="333333"/>
          <w:spacing w:val="0"/>
          <w:position w:val="0"/>
          <w:sz w:val="28"/>
          <w:shd w:fill="auto" w:val="clear"/>
        </w:rPr>
        <w:t xml:space="preserve">УЧЕБНОГО ПРЕДМЕТА </w:t>
      </w:r>
      <w:r>
        <w:rPr>
          <w:rFonts w:ascii="Times New Roman" w:hAnsi="Times New Roman" w:cs="Times New Roman" w:eastAsia="Times New Roman"/>
          <w:b/>
          <w:color w:val="333333"/>
          <w:spacing w:val="0"/>
          <w:position w:val="0"/>
          <w:sz w:val="28"/>
          <w:shd w:fill="auto" w:val="clear"/>
        </w:rPr>
        <w:t xml:space="preserve">«</w:t>
      </w:r>
      <w:r>
        <w:rPr>
          <w:rFonts w:ascii="Times New Roman" w:hAnsi="Times New Roman" w:cs="Times New Roman" w:eastAsia="Times New Roman"/>
          <w:b/>
          <w:color w:val="333333"/>
          <w:spacing w:val="0"/>
          <w:position w:val="0"/>
          <w:sz w:val="28"/>
          <w:shd w:fill="auto" w:val="clear"/>
        </w:rPr>
        <w:t xml:space="preserve">ЛИТЕРАТУРА</w:t>
      </w:r>
      <w:r>
        <w:rPr>
          <w:rFonts w:ascii="Times New Roman" w:hAnsi="Times New Roman" w:cs="Times New Roman" w:eastAsia="Times New Roman"/>
          <w:b/>
          <w:color w:val="333333"/>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Учебный предмет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ЦЕЛИ ИЗУЧЕНИЯ </w:t>
      </w:r>
      <w:r>
        <w:rPr>
          <w:rFonts w:ascii="Times New Roman" w:hAnsi="Times New Roman" w:cs="Times New Roman" w:eastAsia="Times New Roman"/>
          <w:b/>
          <w:color w:val="333333"/>
          <w:spacing w:val="0"/>
          <w:position w:val="0"/>
          <w:sz w:val="28"/>
          <w:shd w:fill="auto" w:val="clear"/>
        </w:rPr>
        <w:t xml:space="preserve">УЧЕБНОГО ПРЕДМЕТА </w:t>
      </w:r>
      <w:r>
        <w:rPr>
          <w:rFonts w:ascii="Times New Roman" w:hAnsi="Times New Roman" w:cs="Times New Roman" w:eastAsia="Times New Roman"/>
          <w:b/>
          <w:color w:val="333333"/>
          <w:spacing w:val="0"/>
          <w:position w:val="0"/>
          <w:sz w:val="28"/>
          <w:shd w:fill="auto" w:val="clear"/>
        </w:rPr>
        <w:t xml:space="preserve">«</w:t>
      </w:r>
      <w:r>
        <w:rPr>
          <w:rFonts w:ascii="Times New Roman" w:hAnsi="Times New Roman" w:cs="Times New Roman" w:eastAsia="Times New Roman"/>
          <w:b/>
          <w:color w:val="333333"/>
          <w:spacing w:val="0"/>
          <w:position w:val="0"/>
          <w:sz w:val="28"/>
          <w:shd w:fill="auto" w:val="clear"/>
        </w:rPr>
        <w:t xml:space="preserve">ЛИТЕРАТУРА</w:t>
      </w:r>
      <w:r>
        <w:rPr>
          <w:rFonts w:ascii="Times New Roman" w:hAnsi="Times New Roman" w:cs="Times New Roman" w:eastAsia="Times New Roman"/>
          <w:b/>
          <w:color w:val="333333"/>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Цели изучения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МЕСТО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ЛИТЕРАТУРА</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В УЧЕБНОМ ПЛАНЕ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СОДЕРЖАНИЕ УЧЕБНОГО ПРЕДМЕТА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5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Мифология.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Мифы народов России и мира.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Фольклор. </w:t>
      </w:r>
      <w:r>
        <w:rPr>
          <w:rFonts w:ascii="Times New Roman" w:hAnsi="Times New Roman" w:cs="Times New Roman" w:eastAsia="Times New Roman"/>
          <w:color w:val="000000"/>
          <w:spacing w:val="0"/>
          <w:position w:val="0"/>
          <w:sz w:val="28"/>
          <w:shd w:fill="auto" w:val="clear"/>
        </w:rPr>
        <w:t xml:space="preserve">Малые жанры: пословицы, поговорки, загадки. Сказки народов России и народов мира (не менее трёх).</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XIX века И. А. Крылов. </w:t>
      </w:r>
      <w:r>
        <w:rPr>
          <w:rFonts w:ascii="Times New Roman" w:hAnsi="Times New Roman" w:cs="Times New Roman" w:eastAsia="Times New Roman"/>
          <w:color w:val="000000"/>
          <w:spacing w:val="0"/>
          <w:position w:val="0"/>
          <w:sz w:val="28"/>
          <w:shd w:fill="auto" w:val="clear"/>
        </w:rPr>
        <w:t xml:space="preserve">Басни (три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Волк на псарне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Листы и Корни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Свинья под Дубом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Квартет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Осёл и Соловей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Ворона и Лисица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Пушкин. </w:t>
      </w:r>
      <w:r>
        <w:rPr>
          <w:rFonts w:ascii="Times New Roman" w:hAnsi="Times New Roman" w:cs="Times New Roman" w:eastAsia="Times New Roman"/>
          <w:color w:val="000000"/>
          <w:spacing w:val="0"/>
          <w:position w:val="0"/>
          <w:sz w:val="28"/>
          <w:shd w:fill="auto" w:val="clear"/>
        </w:rPr>
        <w:t xml:space="preserve">Стихотворения (не менее трёх).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Зимнее утро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Зимний вечер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Няне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Ю. Лермонтов.</w:t>
      </w:r>
      <w:r>
        <w:rPr>
          <w:rFonts w:ascii="Times New Roman" w:hAnsi="Times New Roman" w:cs="Times New Roman" w:eastAsia="Times New Roman"/>
          <w:color w:val="000000"/>
          <w:spacing w:val="0"/>
          <w:position w:val="0"/>
          <w:sz w:val="28"/>
          <w:shd w:fill="auto" w:val="clear"/>
        </w:rPr>
        <w:t xml:space="preserve"> Стихотворение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Бородино</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В. Гоголь.</w:t>
      </w:r>
      <w:r>
        <w:rPr>
          <w:rFonts w:ascii="Times New Roman" w:hAnsi="Times New Roman" w:cs="Times New Roman" w:eastAsia="Times New Roman"/>
          <w:color w:val="000000"/>
          <w:spacing w:val="0"/>
          <w:position w:val="0"/>
          <w:sz w:val="28"/>
          <w:shd w:fill="auto" w:val="clear"/>
        </w:rPr>
        <w:t xml:space="preserve">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Ночь перед Рождеством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 сборника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Вечера на хуторе близ Диканьки</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XIX века.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С. Тургенев.</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Муму</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А. Некрасов.</w:t>
      </w:r>
      <w:r>
        <w:rPr>
          <w:rFonts w:ascii="Times New Roman" w:hAnsi="Times New Roman" w:cs="Times New Roman" w:eastAsia="Times New Roman"/>
          <w:color w:val="000000"/>
          <w:spacing w:val="0"/>
          <w:position w:val="0"/>
          <w:sz w:val="28"/>
          <w:shd w:fill="auto" w:val="clear"/>
        </w:rPr>
        <w:t xml:space="preserve"> Стихотворения (не менее двух).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Крестьянские дети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Школьник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Мороз, Красный нос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Толстой.</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Кавказский пленник</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XIX–ХХ веков.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Стихотворения отечественных поэтов XIX–ХХ веков о родной природе и о связи человека с Родиной </w:t>
      </w:r>
      <w:r>
        <w:rPr>
          <w:rFonts w:ascii="Times New Roman" w:hAnsi="Times New Roman" w:cs="Times New Roman" w:eastAsia="Times New Roman"/>
          <w:color w:val="000000"/>
          <w:spacing w:val="0"/>
          <w:position w:val="0"/>
          <w:sz w:val="28"/>
          <w:shd w:fill="auto" w:val="clear"/>
        </w:rPr>
        <w:t xml:space="preserve">(не менее пяти стихотворений трёх поэтов). Например, стихотворения А.К.Толстого, Ф. И. Тютчева, А. А. Фета, И. А. Бунина, А. А. Блока, С. А. Есенина, Н. М. Рубцова, Ю. П. Кузнецова.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Юмористические рассказы отечественных писателей XIX– XX веков.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Чехов </w:t>
      </w:r>
      <w:r>
        <w:rPr>
          <w:rFonts w:ascii="Times New Roman" w:hAnsi="Times New Roman" w:cs="Times New Roman" w:eastAsia="Times New Roman"/>
          <w:color w:val="000000"/>
          <w:spacing w:val="0"/>
          <w:position w:val="0"/>
          <w:sz w:val="28"/>
          <w:shd w:fill="auto" w:val="clear"/>
        </w:rPr>
        <w:t xml:space="preserve">(два рассказа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Лошадиная фамилия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Мальчики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Хирургия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М. Зощенко </w:t>
      </w:r>
      <w:r>
        <w:rPr>
          <w:rFonts w:ascii="Times New Roman" w:hAnsi="Times New Roman" w:cs="Times New Roman" w:eastAsia="Times New Roman"/>
          <w:color w:val="000000"/>
          <w:spacing w:val="0"/>
          <w:position w:val="0"/>
          <w:sz w:val="28"/>
          <w:shd w:fill="auto" w:val="clear"/>
        </w:rPr>
        <w:t xml:space="preserve">(два рассказа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Галоша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Лёля и Минька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Ёлка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Золотые слова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Встреча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отечественной литературы о природе и животных</w:t>
      </w:r>
      <w:r>
        <w:rPr>
          <w:rFonts w:ascii="Times New Roman" w:hAnsi="Times New Roman" w:cs="Times New Roman" w:eastAsia="Times New Roman"/>
          <w:color w:val="000000"/>
          <w:spacing w:val="0"/>
          <w:position w:val="0"/>
          <w:sz w:val="28"/>
          <w:shd w:fill="auto" w:val="clear"/>
        </w:rPr>
        <w:t xml:space="preserve"> (не менее двух). Например, А. И. Куприна, М. М. Пришвина, К. Г. Паустовского.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Платонов.</w:t>
      </w:r>
      <w:r>
        <w:rPr>
          <w:rFonts w:ascii="Times New Roman" w:hAnsi="Times New Roman" w:cs="Times New Roman" w:eastAsia="Times New Roman"/>
          <w:color w:val="000000"/>
          <w:spacing w:val="0"/>
          <w:position w:val="0"/>
          <w:sz w:val="28"/>
          <w:shd w:fill="auto" w:val="clear"/>
        </w:rPr>
        <w:t xml:space="preserve"> Рассказы (один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Корова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Никита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П. Астафьев.</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Васюткино озеро</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XX– начала XXI веков.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отечественной литературы на тему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Человек на войне</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менее двух). Например, Л. А. Кассиль.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Дорогие мои мальчишки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 Я. Яковлев.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Девочки с Васильевского острова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П. Катаев.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Сын полка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К.М.Симонов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Сын артиллериста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отечественных писателей XIX–XXI веков на тему детства</w:t>
      </w:r>
      <w:r>
        <w:rPr>
          <w:rFonts w:ascii="Times New Roman" w:hAnsi="Times New Roman" w:cs="Times New Roman" w:eastAsia="Times New Roman"/>
          <w:color w:val="000000"/>
          <w:spacing w:val="0"/>
          <w:position w:val="0"/>
          <w:sz w:val="28"/>
          <w:shd w:fill="auto" w:val="clear"/>
        </w:rPr>
        <w:t xml:space="preserve"> (не менее двух). Например, произведения В.П. Катаева, В.П. Крапивина, Ю.П. Казакова, А.Г. Алексина, В.К. Железникова, Ю.Я. Яковлева, Ю.И. Коваля, А.А. Лиханова 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приключенческого жанра отечественных писателей</w:t>
      </w:r>
      <w:r>
        <w:rPr>
          <w:rFonts w:ascii="Times New Roman" w:hAnsi="Times New Roman" w:cs="Times New Roman" w:eastAsia="Times New Roman"/>
          <w:color w:val="000000"/>
          <w:spacing w:val="0"/>
          <w:position w:val="0"/>
          <w:sz w:val="28"/>
          <w:shd w:fill="auto" w:val="clear"/>
        </w:rPr>
        <w:t xml:space="preserve"> (одно по выбору). Например, К. Булычёв.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Девочка, с которой ничего не случится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Миллион приключений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(главы по выбору).</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народов Российской Федерации. Стихотворения </w:t>
      </w:r>
      <w:r>
        <w:rPr>
          <w:rFonts w:ascii="Times New Roman" w:hAnsi="Times New Roman" w:cs="Times New Roman" w:eastAsia="Times New Roman"/>
          <w:color w:val="000000"/>
          <w:spacing w:val="0"/>
          <w:position w:val="0"/>
          <w:sz w:val="28"/>
          <w:shd w:fill="auto" w:val="clear"/>
        </w:rPr>
        <w:t xml:space="preserve">(одно по выбору). Например, Р. Г. Гамзатов.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Песня соловья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 Карим.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Эту песню мать мне пела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Х. К. Андерсен. </w:t>
      </w:r>
      <w:r>
        <w:rPr>
          <w:rFonts w:ascii="Times New Roman" w:hAnsi="Times New Roman" w:cs="Times New Roman" w:eastAsia="Times New Roman"/>
          <w:color w:val="000000"/>
          <w:spacing w:val="0"/>
          <w:position w:val="0"/>
          <w:sz w:val="28"/>
          <w:shd w:fill="auto" w:val="clear"/>
        </w:rPr>
        <w:t xml:space="preserve">Сказки (одна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Снежная королева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Соловей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сказочная проза</w:t>
      </w:r>
      <w:r>
        <w:rPr>
          <w:rFonts w:ascii="Times New Roman" w:hAnsi="Times New Roman" w:cs="Times New Roman" w:eastAsia="Times New Roman"/>
          <w:color w:val="000000"/>
          <w:spacing w:val="0"/>
          <w:position w:val="0"/>
          <w:sz w:val="28"/>
          <w:shd w:fill="auto" w:val="clear"/>
        </w:rPr>
        <w:t xml:space="preserve"> (одно произведение по выбору). Например, Л. Кэрролл.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Алиса в Стране Чудес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Дж. Р. Р. Толкин.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Хоббит, или Туда и обратно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проза о детях и подростках </w:t>
      </w:r>
      <w:r>
        <w:rPr>
          <w:rFonts w:ascii="Times New Roman" w:hAnsi="Times New Roman" w:cs="Times New Roman" w:eastAsia="Times New Roman"/>
          <w:color w:val="000000"/>
          <w:spacing w:val="0"/>
          <w:position w:val="0"/>
          <w:sz w:val="28"/>
          <w:shd w:fill="auto" w:val="clear"/>
        </w:rPr>
        <w:t xml:space="preserve">(два произведения по выбору). Например, М. Твен.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Приключения Тома Сойера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Дж. Лондон.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Сказание о Кише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 Брэдбери. Рассказы.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Каникулы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Звук бегущих ног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Зелёное утро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приключенческая проза </w:t>
      </w:r>
      <w:r>
        <w:rPr>
          <w:rFonts w:ascii="Times New Roman" w:hAnsi="Times New Roman" w:cs="Times New Roman" w:eastAsia="Times New Roman"/>
          <w:color w:val="000000"/>
          <w:spacing w:val="0"/>
          <w:position w:val="0"/>
          <w:sz w:val="28"/>
          <w:shd w:fill="auto" w:val="clear"/>
        </w:rPr>
        <w:t xml:space="preserve">(два произведения по выбору). Например, Р. Л. Стивенсон.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Остров сокровищ</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Чёрная стрела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проза о животных </w:t>
      </w:r>
      <w:r>
        <w:rPr>
          <w:rFonts w:ascii="Times New Roman" w:hAnsi="Times New Roman" w:cs="Times New Roman" w:eastAsia="Times New Roman"/>
          <w:color w:val="000000"/>
          <w:spacing w:val="0"/>
          <w:position w:val="0"/>
          <w:sz w:val="28"/>
          <w:shd w:fill="auto" w:val="clear"/>
        </w:rPr>
        <w:t xml:space="preserve">(одно-два произведения по выбору). Э. Сетон-Томпсон.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Королевская аналостанка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Дж. Даррелл.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Говорящий свёрток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Дж. Лондон.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Белый клык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Дж. Р. Киплинг.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Маугли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Рикки-Тикки-Тави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6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Античная литература.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Гомер.</w:t>
      </w:r>
      <w:r>
        <w:rPr>
          <w:rFonts w:ascii="Times New Roman" w:hAnsi="Times New Roman" w:cs="Times New Roman" w:eastAsia="Times New Roman"/>
          <w:color w:val="000000"/>
          <w:spacing w:val="0"/>
          <w:position w:val="0"/>
          <w:sz w:val="28"/>
          <w:shd w:fill="auto" w:val="clear"/>
        </w:rPr>
        <w:t xml:space="preserve"> Поэмы.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Илиада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Одиссея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Фольклор.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Русские былины (не менее двух).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Илья Муромец и Соловей-разбойник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Садко</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333333"/>
          <w:spacing w:val="0"/>
          <w:position w:val="0"/>
          <w:sz w:val="28"/>
          <w:shd w:fill="auto" w:val="clear"/>
        </w:rPr>
        <w:t xml:space="preserve">Народные песни и поэмы народов России и мира </w:t>
      </w:r>
      <w:r>
        <w:rPr>
          <w:rFonts w:ascii="Times New Roman" w:hAnsi="Times New Roman" w:cs="Times New Roman" w:eastAsia="Times New Roman"/>
          <w:color w:val="333333"/>
          <w:spacing w:val="0"/>
          <w:position w:val="0"/>
          <w:sz w:val="28"/>
          <w:shd w:fill="auto" w:val="clear"/>
        </w:rPr>
        <w:t xml:space="preserve">(не менее трех песен и двух поэм). Например, </w:t>
      </w:r>
      <w:r>
        <w:rPr>
          <w:rFonts w:ascii="Times New Roman" w:hAnsi="Times New Roman" w:cs="Times New Roman" w:eastAsia="Times New Roman"/>
          <w:color w:val="333333"/>
          <w:spacing w:val="0"/>
          <w:position w:val="0"/>
          <w:sz w:val="28"/>
          <w:shd w:fill="auto" w:val="clear"/>
        </w:rPr>
        <w:t xml:space="preserve">«</w:t>
      </w:r>
      <w:r>
        <w:rPr>
          <w:rFonts w:ascii="Times New Roman" w:hAnsi="Times New Roman" w:cs="Times New Roman" w:eastAsia="Times New Roman"/>
          <w:color w:val="333333"/>
          <w:spacing w:val="0"/>
          <w:position w:val="0"/>
          <w:sz w:val="28"/>
          <w:shd w:fill="auto" w:val="clear"/>
        </w:rPr>
        <w:t xml:space="preserve">Ах, кабы на цветы да не морозы...</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Ах вы ветры, ветры буйные...</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Черный ворон</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Не шуми, мати зеленая дубровушка...</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и другие. </w:t>
      </w:r>
      <w:r>
        <w:rPr>
          <w:rFonts w:ascii="Times New Roman" w:hAnsi="Times New Roman" w:cs="Times New Roman" w:eastAsia="Times New Roman"/>
          <w:color w:val="333333"/>
          <w:spacing w:val="0"/>
          <w:position w:val="0"/>
          <w:sz w:val="28"/>
          <w:shd w:fill="auto" w:val="clear"/>
        </w:rPr>
        <w:t xml:space="preserve">«</w:t>
      </w:r>
      <w:r>
        <w:rPr>
          <w:rFonts w:ascii="Times New Roman" w:hAnsi="Times New Roman" w:cs="Times New Roman" w:eastAsia="Times New Roman"/>
          <w:color w:val="333333"/>
          <w:spacing w:val="0"/>
          <w:position w:val="0"/>
          <w:sz w:val="28"/>
          <w:shd w:fill="auto" w:val="clear"/>
        </w:rPr>
        <w:t xml:space="preserve">Песнь о Роланде</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фрагменты), </w:t>
      </w:r>
      <w:r>
        <w:rPr>
          <w:rFonts w:ascii="Times New Roman" w:hAnsi="Times New Roman" w:cs="Times New Roman" w:eastAsia="Times New Roman"/>
          <w:color w:val="333333"/>
          <w:spacing w:val="0"/>
          <w:position w:val="0"/>
          <w:sz w:val="28"/>
          <w:shd w:fill="auto" w:val="clear"/>
        </w:rPr>
        <w:t xml:space="preserve">«</w:t>
      </w:r>
      <w:r>
        <w:rPr>
          <w:rFonts w:ascii="Times New Roman" w:hAnsi="Times New Roman" w:cs="Times New Roman" w:eastAsia="Times New Roman"/>
          <w:color w:val="333333"/>
          <w:spacing w:val="0"/>
          <w:position w:val="0"/>
          <w:sz w:val="28"/>
          <w:shd w:fill="auto" w:val="clear"/>
        </w:rPr>
        <w:t xml:space="preserve">Песнь о Нибелунгах</w:t>
      </w:r>
      <w:r>
        <w:rPr>
          <w:rFonts w:ascii="Times New Roman" w:hAnsi="Times New Roman" w:cs="Times New Roman" w:eastAsia="Times New Roman"/>
          <w:color w:val="333333"/>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фрагменты).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Древнерусская литература.</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Повесть временных лет</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 менее одного фрагмента).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Сказание о белгородском киселе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Сказание о походе князя Олега на Царьград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Предание о смерти князя Олега</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XIX века.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Пушкин.</w:t>
      </w:r>
      <w:r>
        <w:rPr>
          <w:rFonts w:ascii="Times New Roman" w:hAnsi="Times New Roman" w:cs="Times New Roman" w:eastAsia="Times New Roman"/>
          <w:color w:val="000000"/>
          <w:spacing w:val="0"/>
          <w:position w:val="0"/>
          <w:sz w:val="28"/>
          <w:shd w:fill="auto" w:val="clear"/>
        </w:rPr>
        <w:t xml:space="preserve"> Стихотворения (не менее трёх).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Песнь о вещем Олеге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Зимняя дорога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Узник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Туча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Дубровский</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Ю. Лермонтов.</w:t>
      </w:r>
      <w:r>
        <w:rPr>
          <w:rFonts w:ascii="Times New Roman" w:hAnsi="Times New Roman" w:cs="Times New Roman" w:eastAsia="Times New Roman"/>
          <w:color w:val="000000"/>
          <w:spacing w:val="0"/>
          <w:position w:val="0"/>
          <w:sz w:val="28"/>
          <w:shd w:fill="auto" w:val="clear"/>
        </w:rPr>
        <w:t xml:space="preserve"> Стихотворения (не менее трёх).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Три пальмы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Листок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Утёс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В. Кольцов.</w:t>
      </w:r>
      <w:r>
        <w:rPr>
          <w:rFonts w:ascii="Times New Roman" w:hAnsi="Times New Roman" w:cs="Times New Roman" w:eastAsia="Times New Roman"/>
          <w:color w:val="000000"/>
          <w:spacing w:val="0"/>
          <w:position w:val="0"/>
          <w:sz w:val="28"/>
          <w:shd w:fill="auto" w:val="clear"/>
        </w:rPr>
        <w:t xml:space="preserve"> Стихотворения (не менее двух).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Косарь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Соловей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XIX века.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 И. Тютчев. </w:t>
      </w:r>
      <w:r>
        <w:rPr>
          <w:rFonts w:ascii="Times New Roman" w:hAnsi="Times New Roman" w:cs="Times New Roman" w:eastAsia="Times New Roman"/>
          <w:color w:val="000000"/>
          <w:spacing w:val="0"/>
          <w:position w:val="0"/>
          <w:sz w:val="28"/>
          <w:shd w:fill="auto" w:val="clear"/>
        </w:rPr>
        <w:t xml:space="preserve">Стихотворения (не менее двух).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Есть в осени первоначальной…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 поляны коршун поднялся…</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А. Фет.</w:t>
      </w:r>
      <w:r>
        <w:rPr>
          <w:rFonts w:ascii="Times New Roman" w:hAnsi="Times New Roman" w:cs="Times New Roman" w:eastAsia="Times New Roman"/>
          <w:color w:val="000000"/>
          <w:spacing w:val="0"/>
          <w:position w:val="0"/>
          <w:sz w:val="28"/>
          <w:shd w:fill="auto" w:val="clear"/>
        </w:rPr>
        <w:t xml:space="preserve"> Стихотворения (не менее двух).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Учись у них – у дуба, у берёзы…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пришёл к тебе с приветом…</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С. Тургенев.</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Бежин луг</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С. Лесков.</w:t>
      </w:r>
      <w:r>
        <w:rPr>
          <w:rFonts w:ascii="Times New Roman" w:hAnsi="Times New Roman" w:cs="Times New Roman" w:eastAsia="Times New Roman"/>
          <w:color w:val="000000"/>
          <w:spacing w:val="0"/>
          <w:position w:val="0"/>
          <w:sz w:val="28"/>
          <w:shd w:fill="auto" w:val="clear"/>
        </w:rPr>
        <w:t xml:space="preserve"> 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Левша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Толстой.</w:t>
      </w:r>
      <w:r>
        <w:rPr>
          <w:rFonts w:ascii="Times New Roman" w:hAnsi="Times New Roman" w:cs="Times New Roman" w:eastAsia="Times New Roman"/>
          <w:color w:val="000000"/>
          <w:spacing w:val="0"/>
          <w:position w:val="0"/>
          <w:sz w:val="28"/>
          <w:shd w:fill="auto" w:val="clear"/>
        </w:rPr>
        <w:t xml:space="preserve">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Детство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w:t>
      </w:r>
      <w:r>
        <w:rPr>
          <w:rFonts w:ascii="Times New Roman" w:hAnsi="Times New Roman" w:cs="Times New Roman" w:eastAsia="Times New Roman"/>
          <w:color w:val="000000"/>
          <w:spacing w:val="0"/>
          <w:position w:val="0"/>
          <w:sz w:val="28"/>
          <w:u w:val="single"/>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Чехов. </w:t>
      </w:r>
      <w:r>
        <w:rPr>
          <w:rFonts w:ascii="Times New Roman" w:hAnsi="Times New Roman" w:cs="Times New Roman" w:eastAsia="Times New Roman"/>
          <w:color w:val="000000"/>
          <w:spacing w:val="0"/>
          <w:position w:val="0"/>
          <w:sz w:val="28"/>
          <w:shd w:fill="auto" w:val="clear"/>
        </w:rPr>
        <w:t xml:space="preserve">Рассказы (три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Толстый и тонкий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Хамелеон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Смерть чиновника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И. Куприн. </w:t>
      </w:r>
      <w:r>
        <w:rPr>
          <w:rFonts w:ascii="Times New Roman" w:hAnsi="Times New Roman" w:cs="Times New Roman" w:eastAsia="Times New Roman"/>
          <w:color w:val="000000"/>
          <w:spacing w:val="0"/>
          <w:position w:val="0"/>
          <w:sz w:val="28"/>
          <w:shd w:fill="auto" w:val="clear"/>
        </w:rPr>
        <w:t xml:space="preserve">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Чудесный доктор</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XX - начала XXI веков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Стихотворения отечественных поэтов начала ХХ века </w:t>
      </w:r>
      <w:r>
        <w:rPr>
          <w:rFonts w:ascii="Times New Roman" w:hAnsi="Times New Roman" w:cs="Times New Roman" w:eastAsia="Times New Roman"/>
          <w:color w:val="000000"/>
          <w:spacing w:val="0"/>
          <w:position w:val="0"/>
          <w:sz w:val="28"/>
          <w:shd w:fill="auto" w:val="clear"/>
        </w:rPr>
        <w:t xml:space="preserve">(не менее двух). Например, стихотворения С. А. Есенина, В. В. Маяковского, А. А. Блока и другие.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Стихотворения отечественных поэтов XX века </w:t>
      </w:r>
      <w:r>
        <w:rPr>
          <w:rFonts w:ascii="Times New Roman" w:hAnsi="Times New Roman" w:cs="Times New Roman" w:eastAsia="Times New Roman"/>
          <w:color w:val="000000"/>
          <w:spacing w:val="0"/>
          <w:position w:val="0"/>
          <w:sz w:val="28"/>
          <w:shd w:fill="auto" w:val="clear"/>
        </w:rPr>
        <w:t xml:space="preserve">(не менее четырёх стихотворений двух поэтов). Например, стихотворения О.Ф. Берггольц, В.С. Высоцкого, Ю.П. Мориц, Д.С. Самойлова и других. </w:t>
      </w:r>
      <w:r>
        <w:rPr>
          <w:rFonts w:ascii="" w:hAnsi="" w:cs="" w:eastAsia=""/>
          <w:color w:val="auto"/>
          <w:spacing w:val="0"/>
          <w:position w:val="0"/>
          <w:sz w:val="28"/>
          <w:shd w:fill="auto" w:val="clear"/>
        </w:rPr>
        <w:br/>
      </w:r>
    </w:p>
    <w:p>
      <w:pPr>
        <w:spacing w:before="0" w:after="0" w:line="264"/>
        <w:ind w:right="0" w:left="0" w:firstLine="60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Проза отечественных писателей конца XX – начала XXI века, в том числе о Великой Отечественной войне</w:t>
      </w:r>
      <w:r>
        <w:rPr>
          <w:rFonts w:ascii="Times New Roman" w:hAnsi="Times New Roman" w:cs="Times New Roman" w:eastAsia="Times New Roman"/>
          <w:color w:val="000000"/>
          <w:spacing w:val="0"/>
          <w:position w:val="0"/>
          <w:sz w:val="28"/>
          <w:shd w:fill="auto" w:val="clear"/>
        </w:rPr>
        <w:t xml:space="preserve"> (два произведения по выбору). Например, Например, Б.Л. Васильев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Экспонат №...</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Б.П. Екимов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Ночь исцеления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Э.Н. Веркин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Облачный полк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и другие. </w:t>
      </w:r>
      <w:r>
        <w:rPr>
          <w:rFonts w:ascii="" w:hAnsi="" w:cs="" w:eastAsia=""/>
          <w:color w:val="auto"/>
          <w:spacing w:val="0"/>
          <w:position w:val="0"/>
          <w:sz w:val="28"/>
          <w:shd w:fill="auto" w:val="clear"/>
        </w:rPr>
        <w:br/>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Г. Распутин. </w:t>
      </w:r>
      <w:r>
        <w:rPr>
          <w:rFonts w:ascii="Times New Roman" w:hAnsi="Times New Roman" w:cs="Times New Roman" w:eastAsia="Times New Roman"/>
          <w:color w:val="000000"/>
          <w:spacing w:val="0"/>
          <w:position w:val="0"/>
          <w:sz w:val="28"/>
          <w:shd w:fill="auto" w:val="clear"/>
        </w:rPr>
        <w:t xml:space="preserve">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Уроки французского</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отечественных писателей на тему взросления человека </w:t>
      </w:r>
      <w:r>
        <w:rPr>
          <w:rFonts w:ascii="Times New Roman" w:hAnsi="Times New Roman" w:cs="Times New Roman" w:eastAsia="Times New Roman"/>
          <w:color w:val="000000"/>
          <w:spacing w:val="0"/>
          <w:position w:val="0"/>
          <w:sz w:val="28"/>
          <w:shd w:fill="auto" w:val="clear"/>
        </w:rPr>
        <w:t xml:space="preserve">(не менее двух). Например, Р. П. Погодин.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Кирпичные острова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 И. Фраерман.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Дикая собака Динго, или Повесть о первой любви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 И. Коваль.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Самая лёгкая лодка в мире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современных отечественных писателей-фантастов</w:t>
      </w:r>
      <w:r>
        <w:rPr>
          <w:rFonts w:ascii="Times New Roman" w:hAnsi="Times New Roman" w:cs="Times New Roman" w:eastAsia="Times New Roman"/>
          <w:color w:val="000000"/>
          <w:spacing w:val="0"/>
          <w:position w:val="0"/>
          <w:sz w:val="28"/>
          <w:shd w:fill="auto" w:val="clear"/>
        </w:rPr>
        <w:t xml:space="preserve"> Например, К. Булычев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Сто лет тому вперед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народов Российской Федерации. Стихотворения</w:t>
      </w:r>
      <w:r>
        <w:rPr>
          <w:rFonts w:ascii="Times New Roman" w:hAnsi="Times New Roman" w:cs="Times New Roman" w:eastAsia="Times New Roman"/>
          <w:color w:val="000000"/>
          <w:spacing w:val="0"/>
          <w:position w:val="0"/>
          <w:sz w:val="28"/>
          <w:shd w:fill="auto" w:val="clear"/>
        </w:rPr>
        <w:t xml:space="preserve"> (два по выбору). Например, М. Карим.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Бессмертие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Г. Тукай.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Родная деревня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Книга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Кулиев.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Когда на меня навалилась беда…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Каким бы малым ни был мой народ…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Что б ни делалось на свете…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 Гамзатов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Журавли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Мой Дагестан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 Д. Дефо.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Робинзон Крузо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Дж. Свифт.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Путешествия Гулливера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зарубежных писателей на тему взросления человека</w:t>
      </w:r>
      <w:r>
        <w:rPr>
          <w:rFonts w:ascii="Times New Roman" w:hAnsi="Times New Roman" w:cs="Times New Roman" w:eastAsia="Times New Roman"/>
          <w:color w:val="000000"/>
          <w:spacing w:val="0"/>
          <w:position w:val="0"/>
          <w:sz w:val="28"/>
          <w:shd w:fill="auto" w:val="clear"/>
        </w:rPr>
        <w:t xml:space="preserve"> (не менее двух). Например, Ж. Верн.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Дети капитана Гранта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Х. Ли.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Убить пересмешника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и другие.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7</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Древнерусская литература.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Древнерусские повести</w:t>
      </w:r>
      <w:r>
        <w:rPr>
          <w:rFonts w:ascii="Times New Roman" w:hAnsi="Times New Roman" w:cs="Times New Roman" w:eastAsia="Times New Roman"/>
          <w:color w:val="000000"/>
          <w:spacing w:val="0"/>
          <w:position w:val="0"/>
          <w:sz w:val="28"/>
          <w:shd w:fill="auto" w:val="clear"/>
        </w:rPr>
        <w:t xml:space="preserve"> (одна повесть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Поучение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Владимира Мономаха (в сокращении) 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XIX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Пушкин. </w:t>
      </w:r>
      <w:r>
        <w:rPr>
          <w:rFonts w:ascii="Times New Roman" w:hAnsi="Times New Roman" w:cs="Times New Roman" w:eastAsia="Times New Roman"/>
          <w:color w:val="000000"/>
          <w:spacing w:val="0"/>
          <w:position w:val="0"/>
          <w:sz w:val="28"/>
          <w:shd w:fill="auto" w:val="clear"/>
        </w:rPr>
        <w:t xml:space="preserve">Стихотворения (не менее четырёх).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Во глубине сибирских руд…</w:t>
      </w:r>
      <w:r>
        <w:rPr>
          <w:rFonts w:ascii="Times New Roman" w:hAnsi="Times New Roman" w:cs="Times New Roman" w:eastAsia="Times New Roman"/>
          <w:color w:val="000000"/>
          <w:spacing w:val="0"/>
          <w:position w:val="0"/>
          <w:sz w:val="28"/>
          <w:shd w:fill="auto" w:val="clear"/>
        </w:rPr>
        <w:t xml:space="preserve">», «19 </w:t>
      </w:r>
      <w:r>
        <w:rPr>
          <w:rFonts w:ascii="Times New Roman" w:hAnsi="Times New Roman" w:cs="Times New Roman" w:eastAsia="Times New Roman"/>
          <w:color w:val="000000"/>
          <w:spacing w:val="0"/>
          <w:position w:val="0"/>
          <w:sz w:val="28"/>
          <w:shd w:fill="auto" w:val="clear"/>
        </w:rPr>
        <w:t xml:space="preserve">октября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Роняет лес багряный свой убор…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И. Пущину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холмах Грузии лежит ночная мгла…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Повести Белкина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Станционный смотритель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Полтава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Ю. Лермонтов. </w:t>
      </w:r>
      <w:r>
        <w:rPr>
          <w:rFonts w:ascii="Times New Roman" w:hAnsi="Times New Roman" w:cs="Times New Roman" w:eastAsia="Times New Roman"/>
          <w:color w:val="000000"/>
          <w:spacing w:val="0"/>
          <w:position w:val="0"/>
          <w:sz w:val="28"/>
          <w:shd w:fill="auto" w:val="clear"/>
        </w:rPr>
        <w:t xml:space="preserve">Стихотворения (не менее четырёх).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Узник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Парус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Тучи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Желанье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Отворите мне темницу…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Когда волнуется желтеющая нива…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Ангел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Молитва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минуту жизни трудную…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В. Гоголь. </w:t>
      </w:r>
      <w:r>
        <w:rPr>
          <w:rFonts w:ascii="Times New Roman" w:hAnsi="Times New Roman" w:cs="Times New Roman" w:eastAsia="Times New Roman"/>
          <w:color w:val="000000"/>
          <w:spacing w:val="0"/>
          <w:position w:val="0"/>
          <w:sz w:val="28"/>
          <w:shd w:fill="auto" w:val="clear"/>
        </w:rPr>
        <w:t xml:space="preserve">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Тарас Бульба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XIX века.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С. Тургенев.</w:t>
      </w:r>
      <w:r>
        <w:rPr>
          <w:rFonts w:ascii="Times New Roman" w:hAnsi="Times New Roman" w:cs="Times New Roman" w:eastAsia="Times New Roman"/>
          <w:color w:val="000000"/>
          <w:spacing w:val="0"/>
          <w:position w:val="0"/>
          <w:sz w:val="28"/>
          <w:shd w:fill="auto" w:val="clear"/>
        </w:rPr>
        <w:t xml:space="preserve"> Рассказы из цикла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Записки охотника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два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Бирюк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Хорь и Калиныч</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Стихотворения в прозе,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Воробей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Толстой. </w:t>
      </w:r>
      <w:r>
        <w:rPr>
          <w:rFonts w:ascii="Times New Roman" w:hAnsi="Times New Roman" w:cs="Times New Roman" w:eastAsia="Times New Roman"/>
          <w:color w:val="000000"/>
          <w:spacing w:val="0"/>
          <w:position w:val="0"/>
          <w:sz w:val="28"/>
          <w:shd w:fill="auto" w:val="clear"/>
        </w:rPr>
        <w:t xml:space="preserve">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После бала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А. Некрасов.</w:t>
      </w:r>
      <w:r>
        <w:rPr>
          <w:rFonts w:ascii="Times New Roman" w:hAnsi="Times New Roman" w:cs="Times New Roman" w:eastAsia="Times New Roman"/>
          <w:color w:val="000000"/>
          <w:spacing w:val="0"/>
          <w:position w:val="0"/>
          <w:sz w:val="28"/>
          <w:shd w:fill="auto" w:val="clear"/>
        </w:rPr>
        <w:t xml:space="preserve"> Стихотворения (не менее двух).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Размышления у парадного подъезда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Железная дорога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второй половины XIX века.</w:t>
      </w:r>
      <w:r>
        <w:rPr>
          <w:rFonts w:ascii="Times New Roman" w:hAnsi="Times New Roman" w:cs="Times New Roman" w:eastAsia="Times New Roman"/>
          <w:color w:val="000000"/>
          <w:spacing w:val="0"/>
          <w:position w:val="0"/>
          <w:sz w:val="28"/>
          <w:shd w:fill="auto" w:val="clear"/>
        </w:rPr>
        <w:t xml:space="preserve"> Ф. И. Тютчев, А. А. Фет, А. К. Толстой и другие (не менее двух стихотворений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Е. Салтыков-Щедрин. </w:t>
      </w:r>
      <w:r>
        <w:rPr>
          <w:rFonts w:ascii="Times New Roman" w:hAnsi="Times New Roman" w:cs="Times New Roman" w:eastAsia="Times New Roman"/>
          <w:color w:val="000000"/>
          <w:spacing w:val="0"/>
          <w:position w:val="0"/>
          <w:sz w:val="28"/>
          <w:shd w:fill="auto" w:val="clear"/>
        </w:rPr>
        <w:t xml:space="preserve">Сказки (одна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Повесть о том, как один мужик двух генералов прокормил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Дикий помещик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Премудрый пискарь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отечественных и зарубежных писателей на историческую тем</w:t>
      </w:r>
      <w:r>
        <w:rPr>
          <w:rFonts w:ascii="Times New Roman" w:hAnsi="Times New Roman" w:cs="Times New Roman" w:eastAsia="Times New Roman"/>
          <w:color w:val="000000"/>
          <w:spacing w:val="0"/>
          <w:position w:val="0"/>
          <w:sz w:val="28"/>
          <w:shd w:fill="auto" w:val="clear"/>
        </w:rPr>
        <w:t xml:space="preserve">у (не менее двух). Например, А. К. Толстого, Р. Сабатини, Ф. Купера.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конца XIX – начала XX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Чехов.</w:t>
      </w:r>
      <w:r>
        <w:rPr>
          <w:rFonts w:ascii="Times New Roman" w:hAnsi="Times New Roman" w:cs="Times New Roman" w:eastAsia="Times New Roman"/>
          <w:color w:val="000000"/>
          <w:spacing w:val="0"/>
          <w:position w:val="0"/>
          <w:sz w:val="28"/>
          <w:shd w:fill="auto" w:val="clear"/>
        </w:rPr>
        <w:t xml:space="preserve"> Рассказы (один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Тоска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Злоумышленник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Горький. </w:t>
      </w:r>
      <w:r>
        <w:rPr>
          <w:rFonts w:ascii="Times New Roman" w:hAnsi="Times New Roman" w:cs="Times New Roman" w:eastAsia="Times New Roman"/>
          <w:color w:val="000000"/>
          <w:spacing w:val="0"/>
          <w:position w:val="0"/>
          <w:sz w:val="28"/>
          <w:shd w:fill="auto" w:val="clear"/>
        </w:rPr>
        <w:t xml:space="preserve">Ранние рассказы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Старуха Изергиль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легенда о Данко),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Челкаш</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Сатирические произведения отечественных и зарубежных писателей </w:t>
      </w:r>
      <w:r>
        <w:rPr>
          <w:rFonts w:ascii="Times New Roman" w:hAnsi="Times New Roman" w:cs="Times New Roman" w:eastAsia="Times New Roman"/>
          <w:color w:val="000000"/>
          <w:spacing w:val="0"/>
          <w:position w:val="0"/>
          <w:sz w:val="28"/>
          <w:shd w:fill="auto" w:val="clear"/>
        </w:rPr>
        <w:t xml:space="preserve">(не менее двух). Например, М. М. Зощенко, А. Т. Аверченко, Н. Тэффи, О. Генри, Я. Гашека.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XX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Грин.</w:t>
      </w:r>
      <w:r>
        <w:rPr>
          <w:rFonts w:ascii="Times New Roman" w:hAnsi="Times New Roman" w:cs="Times New Roman" w:eastAsia="Times New Roman"/>
          <w:color w:val="000000"/>
          <w:spacing w:val="0"/>
          <w:position w:val="0"/>
          <w:sz w:val="28"/>
          <w:shd w:fill="auto" w:val="clear"/>
        </w:rPr>
        <w:t xml:space="preserve"> Повести и рассказы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Алые паруса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Зелёная лампа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Отечественная поэзия первой половины XX века.</w:t>
      </w:r>
      <w:r>
        <w:rPr>
          <w:rFonts w:ascii="Times New Roman" w:hAnsi="Times New Roman" w:cs="Times New Roman" w:eastAsia="Times New Roman"/>
          <w:color w:val="000000"/>
          <w:spacing w:val="0"/>
          <w:position w:val="0"/>
          <w:sz w:val="28"/>
          <w:shd w:fill="auto" w:val="clear"/>
        </w:rPr>
        <w:t xml:space="preserve"> Стихотворения на тему мечты и реальности (два-три по выбору). Например, стихотворения А. А. Блока, Н. С. Гумилёва, М. И. Цветаевой 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В. Маяковский.</w:t>
      </w:r>
      <w:r>
        <w:rPr>
          <w:rFonts w:ascii="Times New Roman" w:hAnsi="Times New Roman" w:cs="Times New Roman" w:eastAsia="Times New Roman"/>
          <w:color w:val="000000"/>
          <w:spacing w:val="0"/>
          <w:position w:val="0"/>
          <w:sz w:val="28"/>
          <w:shd w:fill="auto" w:val="clear"/>
        </w:rPr>
        <w:t xml:space="preserve"> Стихотворения (одно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Хорошее отношение к лошадям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М.А. Шолохов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Донские рассказы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один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Родинка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Чужая кровь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П. Платонов. </w:t>
      </w:r>
      <w:r>
        <w:rPr>
          <w:rFonts w:ascii="Times New Roman" w:hAnsi="Times New Roman" w:cs="Times New Roman" w:eastAsia="Times New Roman"/>
          <w:color w:val="000000"/>
          <w:spacing w:val="0"/>
          <w:position w:val="0"/>
          <w:sz w:val="28"/>
          <w:shd w:fill="auto" w:val="clear"/>
        </w:rPr>
        <w:t xml:space="preserve">Рассказы (один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Юшка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Неизвестный цветок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XX</w:t>
      </w:r>
      <w:r>
        <w:rPr>
          <w:rFonts w:ascii="Times New Roman" w:hAnsi="Times New Roman" w:cs="Times New Roman" w:eastAsia="Times New Roman"/>
          <w:b/>
          <w:color w:val="333333"/>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начала XXI вв.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М. Шукшин. </w:t>
      </w:r>
      <w:r>
        <w:rPr>
          <w:rFonts w:ascii="Times New Roman" w:hAnsi="Times New Roman" w:cs="Times New Roman" w:eastAsia="Times New Roman"/>
          <w:color w:val="000000"/>
          <w:spacing w:val="0"/>
          <w:position w:val="0"/>
          <w:sz w:val="28"/>
          <w:shd w:fill="auto" w:val="clear"/>
        </w:rPr>
        <w:t xml:space="preserve">Рассказы (один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Чудик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Стенька Разин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Критики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Стихотворения отечественных поэтов второй половины XX–начала XXI веков </w:t>
      </w:r>
      <w:r>
        <w:rPr>
          <w:rFonts w:ascii="Times New Roman" w:hAnsi="Times New Roman" w:cs="Times New Roman" w:eastAsia="Times New Roman"/>
          <w:color w:val="000000"/>
          <w:spacing w:val="0"/>
          <w:position w:val="0"/>
          <w:sz w:val="28"/>
          <w:shd w:fill="auto" w:val="clear"/>
        </w:rPr>
        <w:t xml:space="preserve">(не менее четырёх стихотворений двух поэтов). Например, стихотворения М. И. Цветаевой, Е. А. Евтушенко, Б. А. Ахмадулиной, Ю. Д. Левитанского и другие.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отечественных прозаиков второй половины XX – начала XXI века </w:t>
      </w:r>
      <w:r>
        <w:rPr>
          <w:rFonts w:ascii="Times New Roman" w:hAnsi="Times New Roman" w:cs="Times New Roman" w:eastAsia="Times New Roman"/>
          <w:color w:val="000000"/>
          <w:spacing w:val="0"/>
          <w:position w:val="0"/>
          <w:sz w:val="28"/>
          <w:shd w:fill="auto" w:val="clear"/>
        </w:rPr>
        <w:t xml:space="preserve">(не менее двух). Например, произведения Ф. А. Абрамова, В. П. Астафьева, В. И. Белова, Ф. А. Искандера 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де Сервантес Сааведра.</w:t>
      </w:r>
      <w:r>
        <w:rPr>
          <w:rFonts w:ascii="Times New Roman" w:hAnsi="Times New Roman" w:cs="Times New Roman" w:eastAsia="Times New Roman"/>
          <w:color w:val="000000"/>
          <w:spacing w:val="0"/>
          <w:position w:val="0"/>
          <w:sz w:val="28"/>
          <w:shd w:fill="auto" w:val="clear"/>
        </w:rPr>
        <w:t xml:space="preserve">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Хитроумный идальго Дон Кихот Ламанчский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по выбору).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новеллистика </w:t>
      </w:r>
      <w:r>
        <w:rPr>
          <w:rFonts w:ascii="Times New Roman" w:hAnsi="Times New Roman" w:cs="Times New Roman" w:eastAsia="Times New Roman"/>
          <w:color w:val="000000"/>
          <w:spacing w:val="0"/>
          <w:position w:val="0"/>
          <w:sz w:val="28"/>
          <w:shd w:fill="auto" w:val="clear"/>
        </w:rPr>
        <w:t xml:space="preserve">(одно-два произведения по выбору). Например, П. Мериме.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Маттео Фальконе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 Генри.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Дары волхвов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Последний лист</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де Сент Экзюпери.</w:t>
      </w:r>
      <w:r>
        <w:rPr>
          <w:rFonts w:ascii="Times New Roman" w:hAnsi="Times New Roman" w:cs="Times New Roman" w:eastAsia="Times New Roman"/>
          <w:color w:val="000000"/>
          <w:spacing w:val="0"/>
          <w:position w:val="0"/>
          <w:sz w:val="28"/>
          <w:shd w:fill="auto" w:val="clear"/>
        </w:rPr>
        <w:t xml:space="preserve"> Повесть-сказка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Маленький принц</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8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Древнерусская литература.</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Житийная литература</w:t>
      </w:r>
      <w:r>
        <w:rPr>
          <w:rFonts w:ascii="Times New Roman" w:hAnsi="Times New Roman" w:cs="Times New Roman" w:eastAsia="Times New Roman"/>
          <w:color w:val="000000"/>
          <w:spacing w:val="0"/>
          <w:position w:val="0"/>
          <w:sz w:val="28"/>
          <w:shd w:fill="auto" w:val="clear"/>
        </w:rPr>
        <w:t xml:space="preserve">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Житие Сергия Радонежского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Житие протопопа Аввакума, им самим написанное</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XVIII века.</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 И. Фонвизин. </w:t>
      </w:r>
      <w:r>
        <w:rPr>
          <w:rFonts w:ascii="Times New Roman" w:hAnsi="Times New Roman" w:cs="Times New Roman" w:eastAsia="Times New Roman"/>
          <w:color w:val="000000"/>
          <w:spacing w:val="0"/>
          <w:position w:val="0"/>
          <w:sz w:val="28"/>
          <w:shd w:fill="auto" w:val="clear"/>
        </w:rPr>
        <w:t xml:space="preserve">Комедия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Недоросль</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XIX века.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Пушкин.</w:t>
      </w:r>
      <w:r>
        <w:rPr>
          <w:rFonts w:ascii="Times New Roman" w:hAnsi="Times New Roman" w:cs="Times New Roman" w:eastAsia="Times New Roman"/>
          <w:color w:val="000000"/>
          <w:spacing w:val="0"/>
          <w:position w:val="0"/>
          <w:sz w:val="28"/>
          <w:shd w:fill="auto" w:val="clear"/>
        </w:rPr>
        <w:t xml:space="preserve"> Стихотворения (не менее двух).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 Чаадаеву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Анчар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Маленькие трагедии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одна пьеса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Моцарт и Сальери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Каменный гость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Капитанская дочка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Ю. Лермонтов.</w:t>
      </w:r>
      <w:r>
        <w:rPr>
          <w:rFonts w:ascii="Times New Roman" w:hAnsi="Times New Roman" w:cs="Times New Roman" w:eastAsia="Times New Roman"/>
          <w:color w:val="000000"/>
          <w:spacing w:val="0"/>
          <w:position w:val="0"/>
          <w:sz w:val="28"/>
          <w:shd w:fill="auto" w:val="clear"/>
        </w:rPr>
        <w:t xml:space="preserve"> Стихотворения (не менее двух).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Я не хочу, чтоб свет узнал…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Из-под таинственной, холодной полумаски…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Нищий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Мцыри</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В. Гоголь. </w:t>
      </w:r>
      <w:r>
        <w:rPr>
          <w:rFonts w:ascii="Times New Roman" w:hAnsi="Times New Roman" w:cs="Times New Roman" w:eastAsia="Times New Roman"/>
          <w:color w:val="000000"/>
          <w:spacing w:val="0"/>
          <w:position w:val="0"/>
          <w:sz w:val="28"/>
          <w:shd w:fill="auto" w:val="clear"/>
        </w:rPr>
        <w:t xml:space="preserve">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Шинель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Комедия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Ревизор</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XIX века.</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 С. Тургенев.</w:t>
      </w:r>
      <w:r>
        <w:rPr>
          <w:rFonts w:ascii="Times New Roman" w:hAnsi="Times New Roman" w:cs="Times New Roman" w:eastAsia="Times New Roman"/>
          <w:color w:val="000000"/>
          <w:spacing w:val="0"/>
          <w:position w:val="0"/>
          <w:sz w:val="28"/>
          <w:shd w:fill="auto" w:val="clear"/>
        </w:rPr>
        <w:t xml:space="preserve"> Повести (одна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Первая любовь</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 М. Достоевский.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Бедные люди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Белые ночи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одно произведение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 Н. Толстой. </w:t>
      </w:r>
      <w:r>
        <w:rPr>
          <w:rFonts w:ascii="Times New Roman" w:hAnsi="Times New Roman" w:cs="Times New Roman" w:eastAsia="Times New Roman"/>
          <w:color w:val="000000"/>
          <w:spacing w:val="0"/>
          <w:position w:val="0"/>
          <w:sz w:val="28"/>
          <w:shd w:fill="auto" w:val="clear"/>
        </w:rPr>
        <w:t xml:space="preserve">Повести и рассказы (одно произведение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Отрочество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XX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писателей русского зарубежья</w:t>
      </w:r>
      <w:r>
        <w:rPr>
          <w:rFonts w:ascii="Times New Roman" w:hAnsi="Times New Roman" w:cs="Times New Roman" w:eastAsia="Times New Roman"/>
          <w:color w:val="000000"/>
          <w:spacing w:val="0"/>
          <w:position w:val="0"/>
          <w:sz w:val="28"/>
          <w:shd w:fill="auto" w:val="clear"/>
        </w:rPr>
        <w:t xml:space="preserve"> (не менее двух по выбору). Например, произведения И. С. Шмелёва, М. А. Осоргина, В. В. Набокова, Н. Тэффи, А. Т. Аверченко 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первой половины ХХ века</w:t>
      </w:r>
      <w:r>
        <w:rPr>
          <w:rFonts w:ascii="Times New Roman" w:hAnsi="Times New Roman" w:cs="Times New Roman" w:eastAsia="Times New Roman"/>
          <w:color w:val="000000"/>
          <w:spacing w:val="0"/>
          <w:position w:val="0"/>
          <w:sz w:val="28"/>
          <w:shd w:fill="auto" w:val="clear"/>
        </w:rPr>
        <w:t xml:space="preserve"> (не менее трёх стихотворений на тему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Человек и эпоха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 выбору). Например, стихотворения В. В. Маяковского, А. А. Ахматовой, М. И. Цветаевой, О. Э. Мандельштама, Б. Л. Пастернак и других.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А. Булгаков</w:t>
      </w:r>
      <w:r>
        <w:rPr>
          <w:rFonts w:ascii="Times New Roman" w:hAnsi="Times New Roman" w:cs="Times New Roman" w:eastAsia="Times New Roman"/>
          <w:color w:val="000000"/>
          <w:spacing w:val="0"/>
          <w:position w:val="0"/>
          <w:sz w:val="28"/>
          <w:shd w:fill="auto" w:val="clear"/>
        </w:rPr>
        <w:t xml:space="preserve"> (одна повесть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Собачье сердце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второй половины XX</w:t>
      </w:r>
      <w:r>
        <w:rPr>
          <w:rFonts w:ascii="Times New Roman" w:hAnsi="Times New Roman" w:cs="Times New Roman" w:eastAsia="Times New Roman"/>
          <w:b/>
          <w:color w:val="333333"/>
          <w:spacing w:val="0"/>
          <w:position w:val="0"/>
          <w:sz w:val="28"/>
          <w:shd w:fill="auto" w:val="clear"/>
        </w:rPr>
        <w:t xml:space="preserve">–начала XXI</w:t>
      </w:r>
      <w:r>
        <w:rPr>
          <w:rFonts w:ascii="Times New Roman" w:hAnsi="Times New Roman" w:cs="Times New Roman" w:eastAsia="Times New Roman"/>
          <w:b/>
          <w:color w:val="000000"/>
          <w:spacing w:val="0"/>
          <w:position w:val="0"/>
          <w:sz w:val="28"/>
          <w:shd w:fill="auto" w:val="clear"/>
        </w:rPr>
        <w:t xml:space="preserve">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Т. Твардовский. </w:t>
      </w: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Василий Тёркин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Переправа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Гармонь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Два солдата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Поединок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А.Н. Толстой</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характер</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А. Шолохов.</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Судьба человека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И. Солженицын.</w:t>
      </w:r>
      <w:r>
        <w:rPr>
          <w:rFonts w:ascii="Times New Roman" w:hAnsi="Times New Roman" w:cs="Times New Roman" w:eastAsia="Times New Roman"/>
          <w:color w:val="000000"/>
          <w:spacing w:val="0"/>
          <w:position w:val="0"/>
          <w:sz w:val="28"/>
          <w:shd w:fill="auto" w:val="clear"/>
        </w:rPr>
        <w:t xml:space="preserve"> Рассказ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Матрёнин двор</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Произведения отечественных прозаиков второй половины XX–начала XXI века</w:t>
      </w:r>
      <w:r>
        <w:rPr>
          <w:rFonts w:ascii="Times New Roman" w:hAnsi="Times New Roman" w:cs="Times New Roman" w:eastAsia="Times New Roman"/>
          <w:color w:val="000000"/>
          <w:spacing w:val="0"/>
          <w:position w:val="0"/>
          <w:sz w:val="28"/>
          <w:shd w:fill="auto" w:val="clear"/>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r>
        <w:rPr>
          <w:rFonts w:ascii="" w:hAnsi="" w:cs="" w:eastAsia=""/>
          <w:color w:val="auto"/>
          <w:spacing w:val="0"/>
          <w:position w:val="0"/>
          <w:sz w:val="28"/>
          <w:shd w:fill="auto" w:val="clear"/>
        </w:rPr>
        <w:br/>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второй половины XX – начала XXI веков</w:t>
      </w:r>
      <w:r>
        <w:rPr>
          <w:rFonts w:ascii="Times New Roman" w:hAnsi="Times New Roman" w:cs="Times New Roman" w:eastAsia="Times New Roman"/>
          <w:color w:val="000000"/>
          <w:spacing w:val="0"/>
          <w:position w:val="0"/>
          <w:sz w:val="28"/>
          <w:shd w:fill="auto" w:val="clear"/>
        </w:rPr>
        <w:t xml:space="preserve"> (не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r>
        <w:rPr>
          <w:rFonts w:ascii="" w:hAnsi="" w:cs="" w:eastAsia=""/>
          <w:color w:val="auto"/>
          <w:spacing w:val="0"/>
          <w:position w:val="0"/>
          <w:sz w:val="28"/>
          <w:shd w:fill="auto" w:val="clear"/>
        </w:rPr>
        <w:br/>
      </w:r>
    </w:p>
    <w:p>
      <w:pPr>
        <w:spacing w:before="0" w:after="0" w:line="264"/>
        <w:ind w:right="0" w:left="0" w:firstLine="600"/>
        <w:jc w:val="both"/>
        <w:rPr>
          <w:rFonts w:ascii="" w:hAnsi="" w:cs="" w:eastAsia=""/>
          <w:color w:val="auto"/>
          <w:spacing w:val="0"/>
          <w:position w:val="0"/>
          <w:sz w:val="22"/>
          <w:shd w:fill="FFFFFF" w:val="clear"/>
        </w:rPr>
      </w:pPr>
      <w:r>
        <w:rPr>
          <w:rFonts w:ascii="Times New Roman" w:hAnsi="Times New Roman" w:cs="Times New Roman" w:eastAsia="Times New Roman"/>
          <w:b/>
          <w:color w:val="000000"/>
          <w:spacing w:val="0"/>
          <w:position w:val="0"/>
          <w:sz w:val="28"/>
          <w:shd w:fill="FFFFFF" w:val="clear"/>
        </w:rPr>
        <w:t xml:space="preserve">Зарубежная литература. У. Шекспир.</w:t>
      </w:r>
      <w:r>
        <w:rPr>
          <w:rFonts w:ascii="Times New Roman" w:hAnsi="Times New Roman" w:cs="Times New Roman" w:eastAsia="Times New Roman"/>
          <w:color w:val="000000"/>
          <w:spacing w:val="0"/>
          <w:position w:val="0"/>
          <w:sz w:val="28"/>
          <w:shd w:fill="FFFFFF" w:val="clear"/>
        </w:rPr>
        <w:t xml:space="preserve"> Сонеты (один-два по выбору). Например, № 66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Измучась всем, я умереть хочу…</w:t>
      </w:r>
      <w:r>
        <w:rPr>
          <w:rFonts w:ascii="Times New Roman" w:hAnsi="Times New Roman" w:cs="Times New Roman" w:eastAsia="Times New Roman"/>
          <w:color w:val="000000"/>
          <w:spacing w:val="0"/>
          <w:position w:val="0"/>
          <w:sz w:val="28"/>
          <w:shd w:fill="FFFFFF" w:val="clear"/>
        </w:rPr>
        <w:t xml:space="preserve">», № 130 «</w:t>
      </w:r>
      <w:r>
        <w:rPr>
          <w:rFonts w:ascii="Times New Roman" w:hAnsi="Times New Roman" w:cs="Times New Roman" w:eastAsia="Times New Roman"/>
          <w:color w:val="000000"/>
          <w:spacing w:val="0"/>
          <w:position w:val="0"/>
          <w:sz w:val="28"/>
          <w:shd w:fill="FFFFFF" w:val="clear"/>
        </w:rPr>
        <w:t xml:space="preserve">Её глаза на звёзды не похожи…</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и другие. Трагедия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Ромео и Джульетта</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фрагменты по выбору). </w:t>
      </w:r>
    </w:p>
    <w:p>
      <w:pPr>
        <w:spacing w:before="0" w:after="0" w:line="264"/>
        <w:ind w:right="0" w:left="0" w:firstLine="600"/>
        <w:jc w:val="both"/>
        <w:rPr>
          <w:rFonts w:ascii="" w:hAnsi="" w:cs="" w:eastAsia=""/>
          <w:color w:val="auto"/>
          <w:spacing w:val="0"/>
          <w:position w:val="0"/>
          <w:sz w:val="22"/>
          <w:shd w:fill="FFFFFF" w:val="clear"/>
        </w:rPr>
      </w:pPr>
      <w:r>
        <w:rPr>
          <w:rFonts w:ascii="Times New Roman" w:hAnsi="Times New Roman" w:cs="Times New Roman" w:eastAsia="Times New Roman"/>
          <w:b/>
          <w:color w:val="000000"/>
          <w:spacing w:val="0"/>
          <w:position w:val="0"/>
          <w:sz w:val="28"/>
          <w:shd w:fill="FFFFFF" w:val="clear"/>
        </w:rPr>
        <w:t xml:space="preserve">Ж.-Б. Мольер. </w:t>
      </w:r>
      <w:r>
        <w:rPr>
          <w:rFonts w:ascii="Times New Roman" w:hAnsi="Times New Roman" w:cs="Times New Roman" w:eastAsia="Times New Roman"/>
          <w:color w:val="000000"/>
          <w:spacing w:val="0"/>
          <w:position w:val="0"/>
          <w:sz w:val="28"/>
          <w:shd w:fill="FFFFFF" w:val="clear"/>
        </w:rPr>
        <w:t xml:space="preserve">Комедия </w:t>
      </w:r>
      <w:r>
        <w:rPr>
          <w:rFonts w:ascii="Times New Roman" w:hAnsi="Times New Roman" w:cs="Times New Roman" w:eastAsia="Times New Roman"/>
          <w:color w:val="000000"/>
          <w:spacing w:val="0"/>
          <w:position w:val="0"/>
          <w:sz w:val="28"/>
          <w:shd w:fill="FFFFFF" w:val="clear"/>
        </w:rPr>
        <w:t xml:space="preserve">«</w:t>
      </w:r>
      <w:r>
        <w:rPr>
          <w:rFonts w:ascii="Times New Roman" w:hAnsi="Times New Roman" w:cs="Times New Roman" w:eastAsia="Times New Roman"/>
          <w:color w:val="000000"/>
          <w:spacing w:val="0"/>
          <w:position w:val="0"/>
          <w:sz w:val="28"/>
          <w:shd w:fill="FFFFFF" w:val="clear"/>
        </w:rPr>
        <w:t xml:space="preserve">Мещанин во дворянстве</w:t>
      </w:r>
      <w:r>
        <w:rPr>
          <w:rFonts w:ascii="Times New Roman" w:hAnsi="Times New Roman" w:cs="Times New Roman" w:eastAsia="Times New Roman"/>
          <w:color w:val="000000"/>
          <w:spacing w:val="0"/>
          <w:position w:val="0"/>
          <w:sz w:val="28"/>
          <w:shd w:fill="FFFFFF" w:val="clear"/>
        </w:rPr>
        <w:t xml:space="preserve">» (</w:t>
      </w:r>
      <w:r>
        <w:rPr>
          <w:rFonts w:ascii="Times New Roman" w:hAnsi="Times New Roman" w:cs="Times New Roman" w:eastAsia="Times New Roman"/>
          <w:color w:val="000000"/>
          <w:spacing w:val="0"/>
          <w:position w:val="0"/>
          <w:sz w:val="28"/>
          <w:shd w:fill="FFFFFF" w:val="clear"/>
        </w:rPr>
        <w:t xml:space="preserve">фрагменты по выбору).</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9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Древнерусская литература.</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Слово о полку Игореве</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XVIII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В. Ломоносов.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Ода на день восшествия на Всероссийский престол Ея Величества Государыни Императрицы Елисаветы Петровны 1747 года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стихотворения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Г. Р. Державин. </w:t>
      </w:r>
      <w:r>
        <w:rPr>
          <w:rFonts w:ascii="Times New Roman" w:hAnsi="Times New Roman" w:cs="Times New Roman" w:eastAsia="Times New Roman"/>
          <w:color w:val="000000"/>
          <w:spacing w:val="0"/>
          <w:position w:val="0"/>
          <w:sz w:val="28"/>
          <w:shd w:fill="auto" w:val="clear"/>
        </w:rPr>
        <w:t xml:space="preserve">Стихотворения (два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Властителям и судиям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Памятник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М. Карамзин.</w:t>
      </w:r>
      <w:r>
        <w:rPr>
          <w:rFonts w:ascii="Times New Roman" w:hAnsi="Times New Roman" w:cs="Times New Roman" w:eastAsia="Times New Roman"/>
          <w:color w:val="000000"/>
          <w:spacing w:val="0"/>
          <w:position w:val="0"/>
          <w:sz w:val="28"/>
          <w:shd w:fill="auto" w:val="clear"/>
        </w:rPr>
        <w:t xml:space="preserve"> Повесть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Бедная Лиза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Литература первой половины XIX века.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В. А. Жуковский.</w:t>
      </w:r>
      <w:r>
        <w:rPr>
          <w:rFonts w:ascii="Times New Roman" w:hAnsi="Times New Roman" w:cs="Times New Roman" w:eastAsia="Times New Roman"/>
          <w:color w:val="000000"/>
          <w:spacing w:val="0"/>
          <w:position w:val="0"/>
          <w:sz w:val="28"/>
          <w:shd w:fill="auto" w:val="clear"/>
        </w:rPr>
        <w:t xml:space="preserve"> Баллады, элегии (две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Светлана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Невыразимое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Море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Грибоедов.</w:t>
      </w:r>
      <w:r>
        <w:rPr>
          <w:rFonts w:ascii="Times New Roman" w:hAnsi="Times New Roman" w:cs="Times New Roman" w:eastAsia="Times New Roman"/>
          <w:color w:val="000000"/>
          <w:spacing w:val="0"/>
          <w:position w:val="0"/>
          <w:sz w:val="28"/>
          <w:shd w:fill="auto" w:val="clear"/>
        </w:rPr>
        <w:t xml:space="preserve"> Комедия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Горе от ума</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Поэзия пушкинской эпохи. </w:t>
      </w:r>
      <w:r>
        <w:rPr>
          <w:rFonts w:ascii="Times New Roman" w:hAnsi="Times New Roman" w:cs="Times New Roman" w:eastAsia="Times New Roman"/>
          <w:color w:val="000000"/>
          <w:spacing w:val="0"/>
          <w:position w:val="0"/>
          <w:sz w:val="28"/>
          <w:shd w:fill="auto" w:val="clear"/>
        </w:rPr>
        <w:t xml:space="preserve">К. Н. Батюшков, А. А. Дельвиг, Н. М. Языков, Е. А. Баратынский (не менее трёх стихотворений по выбору).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А. С. Пушкин.</w:t>
      </w:r>
      <w:r>
        <w:rPr>
          <w:rFonts w:ascii="Times New Roman" w:hAnsi="Times New Roman" w:cs="Times New Roman" w:eastAsia="Times New Roman"/>
          <w:color w:val="000000"/>
          <w:spacing w:val="0"/>
          <w:position w:val="0"/>
          <w:sz w:val="28"/>
          <w:shd w:fill="auto" w:val="clear"/>
        </w:rPr>
        <w:t xml:space="preserve"> 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Бесы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Брожу ли я вдоль улиц шумных…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Вновь я посетил…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 Пиндемонти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 морю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помню чудное мгновенье…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Мадонна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Осень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отрывок),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Отцы-пустынники и жёны непорочны…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Пора, мой друг, пора! Покоя сердце просит…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Пророк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Свободы сеятель пустынный…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Элегия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Безумных лет угасшее веселье…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вас любил: любовь ещё, быть может…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памятник себе воздвиг нерукотворный…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Медный всадник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Роман в стихах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Евгений Онегин</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 Ю. Лермонтов.</w:t>
      </w:r>
      <w:r>
        <w:rPr>
          <w:rFonts w:ascii="Times New Roman" w:hAnsi="Times New Roman" w:cs="Times New Roman" w:eastAsia="Times New Roman"/>
          <w:color w:val="000000"/>
          <w:spacing w:val="0"/>
          <w:position w:val="0"/>
          <w:sz w:val="28"/>
          <w:shd w:fill="auto" w:val="clear"/>
        </w:rPr>
        <w:t xml:space="preserve"> Стихотворения (не менее пяти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Выхожу один я на дорогу…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Дума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скучно и грустно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Как часто, пёстрою толпою окружён…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Молитва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Матерь Божия, ныне с молитвою…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Нет, ни тебя так пылко я люблю…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Нет, я не Байрон, я другой…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Поэт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Отделкой золотой блистает мой кинжал…</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Пророк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Родина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Смерть Поэта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полдневный жар в долине Дагестана…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Я жить хочу, хочу печали…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Роман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Герой нашего времени</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Н. В. Гоголь. </w:t>
      </w:r>
      <w:r>
        <w:rPr>
          <w:rFonts w:ascii="Times New Roman" w:hAnsi="Times New Roman" w:cs="Times New Roman" w:eastAsia="Times New Roman"/>
          <w:color w:val="000000"/>
          <w:spacing w:val="0"/>
          <w:position w:val="0"/>
          <w:sz w:val="28"/>
          <w:shd w:fill="auto" w:val="clear"/>
        </w:rPr>
        <w:t xml:space="preserve">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Мёртвые души</w:t>
      </w:r>
      <w:r>
        <w:rPr>
          <w:rFonts w:ascii="Times New Roman" w:hAnsi="Times New Roman" w:cs="Times New Roman" w:eastAsia="Times New Roman"/>
          <w:color w:val="000000"/>
          <w:spacing w:val="0"/>
          <w:position w:val="0"/>
          <w:sz w:val="28"/>
          <w:shd w:fill="auto" w:val="clear"/>
        </w:rPr>
        <w:t xml:space="preserve">».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литература.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Данте.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Божественная комедия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менее двух фрагментов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 Шекспир.</w:t>
      </w:r>
      <w:r>
        <w:rPr>
          <w:rFonts w:ascii="Times New Roman" w:hAnsi="Times New Roman" w:cs="Times New Roman" w:eastAsia="Times New Roman"/>
          <w:color w:val="000000"/>
          <w:spacing w:val="0"/>
          <w:position w:val="0"/>
          <w:sz w:val="28"/>
          <w:shd w:fill="auto" w:val="clear"/>
        </w:rPr>
        <w:t xml:space="preserve"> Трагедия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Гамлет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фрагменты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И.В. Гёте.</w:t>
      </w:r>
      <w:r>
        <w:rPr>
          <w:rFonts w:ascii="Times New Roman" w:hAnsi="Times New Roman" w:cs="Times New Roman" w:eastAsia="Times New Roman"/>
          <w:color w:val="000000"/>
          <w:spacing w:val="0"/>
          <w:position w:val="0"/>
          <w:sz w:val="28"/>
          <w:shd w:fill="auto" w:val="clear"/>
        </w:rPr>
        <w:t xml:space="preserve"> Трагедия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Фауст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менее двух фрагментов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Дж. Г. Байрон. </w:t>
      </w:r>
      <w:r>
        <w:rPr>
          <w:rFonts w:ascii="Times New Roman" w:hAnsi="Times New Roman" w:cs="Times New Roman" w:eastAsia="Times New Roman"/>
          <w:color w:val="000000"/>
          <w:spacing w:val="0"/>
          <w:position w:val="0"/>
          <w:sz w:val="28"/>
          <w:shd w:fill="auto" w:val="clear"/>
        </w:rPr>
        <w:t xml:space="preserve">Стихотворения (одно по выбору). Например,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Душа моя мрачна. Скорей, певец, скорей!..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Прощание Наполеона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Поэма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Паломничество Чайльд-Гарольда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не менее одного фрагмента по выбору). </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Зарубежная проза первой половины XIX в.</w:t>
      </w:r>
      <w:r>
        <w:rPr>
          <w:rFonts w:ascii="Times New Roman" w:hAnsi="Times New Roman" w:cs="Times New Roman" w:eastAsia="Times New Roman"/>
          <w:color w:val="000000"/>
          <w:spacing w:val="0"/>
          <w:position w:val="0"/>
          <w:sz w:val="28"/>
          <w:shd w:fill="auto" w:val="clear"/>
        </w:rPr>
        <w:t xml:space="preserve"> (одно произведение по выбору). Например, произведения Э.Т.А. Гофмана, В. Гюго, В. Скотта и другие.</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ПЛАНИРУЕМЫЕ ОБРАЗОВАТЕЛЬНЫЕ РЕЗУЛЬТАТЫ</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ЛИЧНОСТНЫЕ РЕЗУЛЬТАТЫ</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Гражданского воспитания:</w:t>
      </w:r>
    </w:p>
    <w:p>
      <w:pPr>
        <w:numPr>
          <w:ilvl w:val="0"/>
          <w:numId w:val="4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выполнению обязанностей гражданина и реализации его прав, уважение прав, свобод и законных интересов других людей; </w:t>
      </w:r>
    </w:p>
    <w:p>
      <w:pPr>
        <w:numPr>
          <w:ilvl w:val="0"/>
          <w:numId w:val="4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numPr>
          <w:ilvl w:val="0"/>
          <w:numId w:val="4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неприятие любых форм экстремизма, дискриминации;</w:t>
      </w:r>
    </w:p>
    <w:p>
      <w:pPr>
        <w:numPr>
          <w:ilvl w:val="0"/>
          <w:numId w:val="4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понимание роли различных социальных институтов в жизни человека;</w:t>
      </w:r>
    </w:p>
    <w:p>
      <w:pPr>
        <w:numPr>
          <w:ilvl w:val="0"/>
          <w:numId w:val="4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numPr>
          <w:ilvl w:val="0"/>
          <w:numId w:val="4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представление о способах противодействия коррупции;</w:t>
      </w:r>
    </w:p>
    <w:p>
      <w:pPr>
        <w:numPr>
          <w:ilvl w:val="0"/>
          <w:numId w:val="4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numPr>
          <w:ilvl w:val="0"/>
          <w:numId w:val="4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участие в школьном самоуправлении;</w:t>
      </w:r>
    </w:p>
    <w:p>
      <w:pPr>
        <w:numPr>
          <w:ilvl w:val="0"/>
          <w:numId w:val="4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участию в гуманитарной деятельности (волонтерство; помощь людям, нуждающимся в ней).</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Патриотического воспитания:</w:t>
      </w:r>
    </w:p>
    <w:p>
      <w:pPr>
        <w:numPr>
          <w:ilvl w:val="0"/>
          <w:numId w:val="4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numPr>
          <w:ilvl w:val="0"/>
          <w:numId w:val="4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numPr>
          <w:ilvl w:val="0"/>
          <w:numId w:val="4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Духовно-нравственного воспитания:</w:t>
      </w:r>
    </w:p>
    <w:p>
      <w:pPr>
        <w:numPr>
          <w:ilvl w:val="0"/>
          <w:numId w:val="5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numPr>
          <w:ilvl w:val="0"/>
          <w:numId w:val="5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numPr>
          <w:ilvl w:val="0"/>
          <w:numId w:val="5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Эстетического воспитания:</w:t>
      </w:r>
    </w:p>
    <w:p>
      <w:pPr>
        <w:numPr>
          <w:ilvl w:val="0"/>
          <w:numId w:val="5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numPr>
          <w:ilvl w:val="0"/>
          <w:numId w:val="5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важности художественной литературы и культуры как средства коммуникации и самовыражения;</w:t>
      </w:r>
    </w:p>
    <w:p>
      <w:pPr>
        <w:numPr>
          <w:ilvl w:val="0"/>
          <w:numId w:val="5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понимание ценности отечественного и мирового искусства, роли этнических культурных традиций и народного творчества; </w:t>
      </w:r>
    </w:p>
    <w:p>
      <w:pPr>
        <w:numPr>
          <w:ilvl w:val="0"/>
          <w:numId w:val="5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стремление к самовыражению в разных видах искусства.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Физического воспитания, формирования культуры здоровья и эмоционального благополучия:</w:t>
      </w:r>
    </w:p>
    <w:p>
      <w:pPr>
        <w:numPr>
          <w:ilvl w:val="0"/>
          <w:numId w:val="5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ценности жизни с опорой на собственный жизненный и читательский опыт; </w:t>
      </w:r>
    </w:p>
    <w:p>
      <w:pPr>
        <w:numPr>
          <w:ilvl w:val="0"/>
          <w:numId w:val="5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numPr>
          <w:ilvl w:val="0"/>
          <w:numId w:val="5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numPr>
          <w:ilvl w:val="0"/>
          <w:numId w:val="5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умение принимать себя и других, не осуждая;</w:t>
      </w:r>
    </w:p>
    <w:p>
      <w:pPr>
        <w:numPr>
          <w:ilvl w:val="0"/>
          <w:numId w:val="5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умение осознавать эмоциональное состояние себя и других, опираясь на примеры из литературных произведений;</w:t>
      </w:r>
    </w:p>
    <w:p>
      <w:pPr>
        <w:numPr>
          <w:ilvl w:val="0"/>
          <w:numId w:val="5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управлять собственным эмоциональным состоянием;</w:t>
      </w:r>
    </w:p>
    <w:p>
      <w:pPr>
        <w:numPr>
          <w:ilvl w:val="0"/>
          <w:numId w:val="5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Трудового воспитания:</w:t>
      </w:r>
    </w:p>
    <w:p>
      <w:pPr>
        <w:numPr>
          <w:ilvl w:val="0"/>
          <w:numId w:val="5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numPr>
          <w:ilvl w:val="0"/>
          <w:numId w:val="5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numPr>
          <w:ilvl w:val="0"/>
          <w:numId w:val="5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numPr>
          <w:ilvl w:val="0"/>
          <w:numId w:val="5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адаптироваться в профессиональной среде; </w:t>
      </w:r>
    </w:p>
    <w:p>
      <w:pPr>
        <w:numPr>
          <w:ilvl w:val="0"/>
          <w:numId w:val="5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уважение к труду и результатам трудовой деятельности, в том числе при изучении произведений русского фольклора и литературы; </w:t>
      </w:r>
    </w:p>
    <w:p>
      <w:pPr>
        <w:numPr>
          <w:ilvl w:val="0"/>
          <w:numId w:val="57"/>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Экологического воспитания:</w:t>
      </w:r>
    </w:p>
    <w:p>
      <w:pPr>
        <w:numPr>
          <w:ilvl w:val="0"/>
          <w:numId w:val="5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numPr>
          <w:ilvl w:val="0"/>
          <w:numId w:val="5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повышение уровня экологической культуры, осознание глобального характера экологических проблем и путей их решения; </w:t>
      </w:r>
    </w:p>
    <w:p>
      <w:pPr>
        <w:numPr>
          <w:ilvl w:val="0"/>
          <w:numId w:val="5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numPr>
          <w:ilvl w:val="0"/>
          <w:numId w:val="5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своей роли как гражданина и потребителя в условиях взаимосвязи природной, технологической и социальной сред; </w:t>
      </w:r>
    </w:p>
    <w:p>
      <w:pPr>
        <w:numPr>
          <w:ilvl w:val="0"/>
          <w:numId w:val="5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готовность к участию в практической деятельности экологической направленности.</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Ценности научного познания:</w:t>
      </w:r>
    </w:p>
    <w:p>
      <w:pPr>
        <w:numPr>
          <w:ilvl w:val="0"/>
          <w:numId w:val="6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numPr>
          <w:ilvl w:val="0"/>
          <w:numId w:val="6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языковой и читательской культурой как средством познания мира; </w:t>
      </w:r>
    </w:p>
    <w:p>
      <w:pPr>
        <w:numPr>
          <w:ilvl w:val="0"/>
          <w:numId w:val="6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основными навыками исследовательской деятельности с учётом специфики школьного литературного образования; </w:t>
      </w:r>
    </w:p>
    <w:p>
      <w:pPr>
        <w:numPr>
          <w:ilvl w:val="0"/>
          <w:numId w:val="6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Личностные результаты, обеспечивающие адаптацию обучающегося к изменяющимся условиям социальной и природной среды:</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и оценка социальных ролей персонажей литературных произведений;</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потребность во взаимодействии в условиях неопределённости, открытость опыту и знаниям других; </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умение оперировать основными понятиями, терминами и представлениями в области концепции устойчивого развития; </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выявлять взаимосвязи природы, общества и экономики; </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воспринимать стрессовую ситуацию как вызов, требующий контрмер; </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ситуацию стресса, корректировать принимаемые решения и действия; </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формулировать и оценивать риски и последствия, формировать опыт, уметь находить позитивное в произошедшей ситуации; </w:t>
      </w:r>
    </w:p>
    <w:p>
      <w:pPr>
        <w:numPr>
          <w:ilvl w:val="0"/>
          <w:numId w:val="6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быть готовым действовать в отсутствии гарантий успеха.</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МЕТАПРЕДМЕТНЫЕ РЕЗУЛЬТАТЫ</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 концу обучения у обучающегося формируются следующие универсальные учебные действия.</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Универсальные учебные познавательные действия:</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 </w:t>
      </w:r>
      <w:r>
        <w:rPr>
          <w:rFonts w:ascii="Times New Roman" w:hAnsi="Times New Roman" w:cs="Times New Roman" w:eastAsia="Times New Roman"/>
          <w:b/>
          <w:color w:val="000000"/>
          <w:spacing w:val="0"/>
          <w:position w:val="0"/>
          <w:sz w:val="28"/>
          <w:shd w:fill="auto" w:val="clear"/>
        </w:rPr>
        <w:t xml:space="preserve">Базовые логические действия:</w:t>
      </w:r>
    </w:p>
    <w:p>
      <w:pPr>
        <w:numPr>
          <w:ilvl w:val="0"/>
          <w:numId w:val="6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numPr>
          <w:ilvl w:val="0"/>
          <w:numId w:val="6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numPr>
          <w:ilvl w:val="0"/>
          <w:numId w:val="6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 учётом предложенной задачи выявлять закономерности и противоречия в рассматриваемых литературных фактах и наблюдениях над текстом;</w:t>
      </w:r>
    </w:p>
    <w:p>
      <w:pPr>
        <w:numPr>
          <w:ilvl w:val="0"/>
          <w:numId w:val="6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предлагать критерии для выявления закономерностей и противоречий с учётом учебной задачи;</w:t>
      </w:r>
    </w:p>
    <w:p>
      <w:pPr>
        <w:numPr>
          <w:ilvl w:val="0"/>
          <w:numId w:val="6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дефициты информации, данных, необходимых для решения поставленной учебной задачи;</w:t>
      </w:r>
    </w:p>
    <w:p>
      <w:pPr>
        <w:numPr>
          <w:ilvl w:val="0"/>
          <w:numId w:val="6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причинно-следственные связи при изучении литературных явлений и процессов;</w:t>
      </w:r>
    </w:p>
    <w:p>
      <w:pPr>
        <w:numPr>
          <w:ilvl w:val="0"/>
          <w:numId w:val="6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делать выводы с использованием дедуктивных и индуктивных умозаключений, умозаключений по аналогии;</w:t>
      </w:r>
    </w:p>
    <w:p>
      <w:pPr>
        <w:numPr>
          <w:ilvl w:val="0"/>
          <w:numId w:val="6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формулировать гипотезы об их взаимосвязях;</w:t>
      </w:r>
    </w:p>
    <w:p>
      <w:pPr>
        <w:numPr>
          <w:ilvl w:val="0"/>
          <w:numId w:val="6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 </w:t>
      </w:r>
      <w:r>
        <w:rPr>
          <w:rFonts w:ascii="Times New Roman" w:hAnsi="Times New Roman" w:cs="Times New Roman" w:eastAsia="Times New Roman"/>
          <w:b/>
          <w:color w:val="000000"/>
          <w:spacing w:val="0"/>
          <w:position w:val="0"/>
          <w:sz w:val="28"/>
          <w:shd w:fill="auto" w:val="clear"/>
        </w:rPr>
        <w:t xml:space="preserve">Базовые исследовательские действия:</w:t>
      </w:r>
    </w:p>
    <w:p>
      <w:pPr>
        <w:numPr>
          <w:ilvl w:val="0"/>
          <w:numId w:val="7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7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вопросы как исследовательский инструмент познания в литературном образовании;</w:t>
      </w:r>
    </w:p>
    <w:p>
      <w:pPr>
        <w:numPr>
          <w:ilvl w:val="0"/>
          <w:numId w:val="7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формировать гипотезу об истинности собственных суждений и суждений других, аргументировать свою позицию, мнение</w:t>
      </w:r>
    </w:p>
    <w:p>
      <w:pPr>
        <w:numPr>
          <w:ilvl w:val="0"/>
          <w:numId w:val="7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numPr>
          <w:ilvl w:val="0"/>
          <w:numId w:val="7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на применимость и достоверность информацию, полученную в ходе исследования (эксперимента);</w:t>
      </w:r>
    </w:p>
    <w:p>
      <w:pPr>
        <w:numPr>
          <w:ilvl w:val="0"/>
          <w:numId w:val="7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формулировать обобщения и выводы по результатам проведённого наблюдения, опыта, исследования;</w:t>
      </w:r>
    </w:p>
    <w:p>
      <w:pPr>
        <w:numPr>
          <w:ilvl w:val="0"/>
          <w:numId w:val="7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инструментами оценки достоверности полученных выводов и обобщений;</w:t>
      </w:r>
    </w:p>
    <w:p>
      <w:pPr>
        <w:numPr>
          <w:ilvl w:val="0"/>
          <w:numId w:val="7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3) </w:t>
      </w:r>
      <w:r>
        <w:rPr>
          <w:rFonts w:ascii="Times New Roman" w:hAnsi="Times New Roman" w:cs="Times New Roman" w:eastAsia="Times New Roman"/>
          <w:b/>
          <w:color w:val="000000"/>
          <w:spacing w:val="0"/>
          <w:position w:val="0"/>
          <w:sz w:val="28"/>
          <w:shd w:fill="auto" w:val="clear"/>
        </w:rPr>
        <w:t xml:space="preserve">Работа с информацией:</w:t>
      </w:r>
    </w:p>
    <w:p>
      <w:pPr>
        <w:numPr>
          <w:ilvl w:val="0"/>
          <w:numId w:val="7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numPr>
          <w:ilvl w:val="0"/>
          <w:numId w:val="7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анализировать, систематизировать и интерпретировать литературную и другую информацию различных видов и форм представления;</w:t>
      </w:r>
    </w:p>
    <w:p>
      <w:pPr>
        <w:numPr>
          <w:ilvl w:val="0"/>
          <w:numId w:val="7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находить сходные аргументы (подтверждающие или опровергающие одну и ту же идею, версию) в различных информационных источниках;</w:t>
      </w:r>
    </w:p>
    <w:p>
      <w:pPr>
        <w:numPr>
          <w:ilvl w:val="0"/>
          <w:numId w:val="7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numPr>
          <w:ilvl w:val="0"/>
          <w:numId w:val="7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надёжность литературной и другой информации по критериям, предложенным учителем или сформулированным самостоятельно;</w:t>
      </w:r>
    </w:p>
    <w:p>
      <w:pPr>
        <w:numPr>
          <w:ilvl w:val="0"/>
          <w:numId w:val="7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эффективно запоминать и систематизировать эту информацию.</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Универсальные учебные коммуникативные действия: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 </w:t>
      </w:r>
      <w:r>
        <w:rPr>
          <w:rFonts w:ascii="Times New Roman" w:hAnsi="Times New Roman" w:cs="Times New Roman" w:eastAsia="Times New Roman"/>
          <w:b/>
          <w:color w:val="000000"/>
          <w:spacing w:val="0"/>
          <w:position w:val="0"/>
          <w:sz w:val="28"/>
          <w:shd w:fill="auto" w:val="clear"/>
        </w:rPr>
        <w:t xml:space="preserve">Общение:</w:t>
      </w:r>
    </w:p>
    <w:p>
      <w:pPr>
        <w:numPr>
          <w:ilvl w:val="0"/>
          <w:numId w:val="7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воспринимать и формулировать суждения, выражать эмоции в соответствии с условиями и целями общения;</w:t>
      </w:r>
    </w:p>
    <w:p>
      <w:pPr>
        <w:numPr>
          <w:ilvl w:val="0"/>
          <w:numId w:val="7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numPr>
          <w:ilvl w:val="0"/>
          <w:numId w:val="7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выражать себя (свою точку зрения) в устных и письменных текстах;</w:t>
      </w:r>
    </w:p>
    <w:p>
      <w:pPr>
        <w:numPr>
          <w:ilvl w:val="0"/>
          <w:numId w:val="7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намерения других, проявлять уважительное отношение к собеседнику и корректно формулировать свои возражения;</w:t>
      </w:r>
    </w:p>
    <w:p>
      <w:pPr>
        <w:numPr>
          <w:ilvl w:val="0"/>
          <w:numId w:val="7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7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свои суждения с суждениями других участников диалога, обнаруживать различие и сходство позиций;</w:t>
      </w:r>
    </w:p>
    <w:p>
      <w:pPr>
        <w:numPr>
          <w:ilvl w:val="0"/>
          <w:numId w:val="7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публично представлять результаты выполненного опыта (литературоведческого эксперимента, исследования, проекта);</w:t>
      </w:r>
    </w:p>
    <w:p>
      <w:pPr>
        <w:numPr>
          <w:ilvl w:val="0"/>
          <w:numId w:val="7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 </w:t>
      </w:r>
      <w:r>
        <w:rPr>
          <w:rFonts w:ascii="Times New Roman" w:hAnsi="Times New Roman" w:cs="Times New Roman" w:eastAsia="Times New Roman"/>
          <w:b/>
          <w:color w:val="000000"/>
          <w:spacing w:val="0"/>
          <w:position w:val="0"/>
          <w:sz w:val="28"/>
          <w:shd w:fill="auto" w:val="clear"/>
        </w:rPr>
        <w:t xml:space="preserve">Совместная деятельность:</w:t>
      </w:r>
    </w:p>
    <w:p>
      <w:pPr>
        <w:numPr>
          <w:ilvl w:val="0"/>
          <w:numId w:val="7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numPr>
          <w:ilvl w:val="0"/>
          <w:numId w:val="7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7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уметь обобщать мнения нескольких людей;</w:t>
      </w:r>
    </w:p>
    <w:p>
      <w:pPr>
        <w:numPr>
          <w:ilvl w:val="0"/>
          <w:numId w:val="7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мозговые штурмы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иные);</w:t>
      </w:r>
    </w:p>
    <w:p>
      <w:pPr>
        <w:numPr>
          <w:ilvl w:val="0"/>
          <w:numId w:val="7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7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numPr>
          <w:ilvl w:val="0"/>
          <w:numId w:val="7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7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свои суждения с суждениями других участников диалога, обнаруживать различие и сходство позиций;</w:t>
      </w:r>
    </w:p>
    <w:p>
      <w:pPr>
        <w:numPr>
          <w:ilvl w:val="0"/>
          <w:numId w:val="7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публично представлять результаты выполненного опыта (литературоведческого эксперимента, исследования, проекта); </w:t>
      </w:r>
    </w:p>
    <w:p>
      <w:pPr>
        <w:numPr>
          <w:ilvl w:val="0"/>
          <w:numId w:val="7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numPr>
          <w:ilvl w:val="0"/>
          <w:numId w:val="7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участниками взаимодействия на литературных занятиях;</w:t>
      </w:r>
    </w:p>
    <w:p>
      <w:pPr>
        <w:numPr>
          <w:ilvl w:val="0"/>
          <w:numId w:val="7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Универсальные учебные регулятивные действия: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 </w:t>
      </w:r>
      <w:r>
        <w:rPr>
          <w:rFonts w:ascii="Times New Roman" w:hAnsi="Times New Roman" w:cs="Times New Roman" w:eastAsia="Times New Roman"/>
          <w:b/>
          <w:color w:val="000000"/>
          <w:spacing w:val="0"/>
          <w:position w:val="0"/>
          <w:sz w:val="28"/>
          <w:shd w:fill="auto" w:val="clear"/>
        </w:rPr>
        <w:t xml:space="preserve">Самоорганизация:</w:t>
      </w:r>
    </w:p>
    <w:p>
      <w:pPr>
        <w:numPr>
          <w:ilvl w:val="0"/>
          <w:numId w:val="7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проблемы для решения в учебных и жизненных ситуациях, анализируя ситуации, изображённые в художественной литературе;</w:t>
      </w:r>
    </w:p>
    <w:p>
      <w:pPr>
        <w:numPr>
          <w:ilvl w:val="0"/>
          <w:numId w:val="7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ориентироваться в различных подходах принятия решений (индивидуальное, принятие решения в группе, принятие решений группой);</w:t>
      </w:r>
    </w:p>
    <w:p>
      <w:pPr>
        <w:numPr>
          <w:ilvl w:val="0"/>
          <w:numId w:val="7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7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numPr>
          <w:ilvl w:val="0"/>
          <w:numId w:val="79"/>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делать выбор и брать ответственность за решение.</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 </w:t>
      </w:r>
      <w:r>
        <w:rPr>
          <w:rFonts w:ascii="Times New Roman" w:hAnsi="Times New Roman" w:cs="Times New Roman" w:eastAsia="Times New Roman"/>
          <w:b/>
          <w:color w:val="000000"/>
          <w:spacing w:val="0"/>
          <w:position w:val="0"/>
          <w:sz w:val="28"/>
          <w:shd w:fill="auto" w:val="clear"/>
        </w:rPr>
        <w:t xml:space="preserve">Самоконтроль:</w:t>
      </w:r>
    </w:p>
    <w:p>
      <w:pPr>
        <w:numPr>
          <w:ilvl w:val="0"/>
          <w:numId w:val="8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numPr>
          <w:ilvl w:val="0"/>
          <w:numId w:val="8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8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numPr>
          <w:ilvl w:val="0"/>
          <w:numId w:val="81"/>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3) </w:t>
      </w:r>
      <w:r>
        <w:rPr>
          <w:rFonts w:ascii="Times New Roman" w:hAnsi="Times New Roman" w:cs="Times New Roman" w:eastAsia="Times New Roman"/>
          <w:b/>
          <w:color w:val="000000"/>
          <w:spacing w:val="0"/>
          <w:position w:val="0"/>
          <w:sz w:val="28"/>
          <w:shd w:fill="auto" w:val="clear"/>
        </w:rPr>
        <w:t xml:space="preserve">Эмоциональный интеллект:</w:t>
      </w:r>
    </w:p>
    <w:p>
      <w:pPr>
        <w:numPr>
          <w:ilvl w:val="0"/>
          <w:numId w:val="8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развивать способность различать и называть собственные эмоции, управлять ими и эмоциями других;</w:t>
      </w:r>
    </w:p>
    <w:p>
      <w:pPr>
        <w:numPr>
          <w:ilvl w:val="0"/>
          <w:numId w:val="8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и анализировать причины эмоций;</w:t>
      </w:r>
    </w:p>
    <w:p>
      <w:pPr>
        <w:numPr>
          <w:ilvl w:val="0"/>
          <w:numId w:val="8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ставить себя на место другого человека, понимать мотивы и намерения другого, анализируя примеры из художественной литературы;</w:t>
      </w:r>
    </w:p>
    <w:p>
      <w:pPr>
        <w:numPr>
          <w:ilvl w:val="0"/>
          <w:numId w:val="83"/>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регулировать способ выражения своих эмоций.</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4) </w:t>
      </w:r>
      <w:r>
        <w:rPr>
          <w:rFonts w:ascii="Times New Roman" w:hAnsi="Times New Roman" w:cs="Times New Roman" w:eastAsia="Times New Roman"/>
          <w:b/>
          <w:color w:val="000000"/>
          <w:spacing w:val="0"/>
          <w:position w:val="0"/>
          <w:sz w:val="28"/>
          <w:shd w:fill="auto" w:val="clear"/>
        </w:rPr>
        <w:t xml:space="preserve">Принятие себя и других:</w:t>
      </w:r>
    </w:p>
    <w:p>
      <w:pPr>
        <w:numPr>
          <w:ilvl w:val="0"/>
          <w:numId w:val="8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осознанно относиться к другому человеку, его мнению, размышляя над взаимоотношениями литературных героев;</w:t>
      </w:r>
    </w:p>
    <w:p>
      <w:pPr>
        <w:numPr>
          <w:ilvl w:val="0"/>
          <w:numId w:val="8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признавать своё право на ошибку и такое же право другого; принимать себя и других, не осуждая;</w:t>
      </w:r>
    </w:p>
    <w:p>
      <w:pPr>
        <w:numPr>
          <w:ilvl w:val="0"/>
          <w:numId w:val="8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проявлять открытость себе и другим;</w:t>
      </w:r>
    </w:p>
    <w:p>
      <w:pPr>
        <w:numPr>
          <w:ilvl w:val="0"/>
          <w:numId w:val="85"/>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осознавать невозможность контролировать всё вокруг.</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ПРЕДМЕТНЫЕ РЕЗУЛЬТАТЫ</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5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понимать, что литература – это вид искусства и что художественный текст отличается от текста научного, делового, публицистического;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владеть элементарными умениями воспринимать, анализировать, интерпретировать и оценивать прочитанные произведения:</w:t>
      </w:r>
    </w:p>
    <w:p>
      <w:pPr>
        <w:numPr>
          <w:ilvl w:val="0"/>
          <w:numId w:val="8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numPr>
          <w:ilvl w:val="0"/>
          <w:numId w:val="8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numPr>
          <w:ilvl w:val="0"/>
          <w:numId w:val="8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темы и сюжеты произведений, образы персонажей;</w:t>
      </w:r>
    </w:p>
    <w:p>
      <w:pPr>
        <w:numPr>
          <w:ilvl w:val="0"/>
          <w:numId w:val="88"/>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создавать устные и письменные высказывания разных жанров объемом не менее 70 слов (с учётом литературного развития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владеть начальными умениями интерпретации и оценки текстуально изученных произведений фольклора и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6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понимать особенности литературы как вида словесного искусства, отличать художественный текст от текста научного, делового, публицистического;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numPr>
          <w:ilvl w:val="0"/>
          <w:numId w:val="9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numPr>
          <w:ilvl w:val="0"/>
          <w:numId w:val="9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numPr>
          <w:ilvl w:val="0"/>
          <w:numId w:val="9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выделять в произведениях элементы художественной формы и обнаруживать связи между ними;</w:t>
      </w:r>
    </w:p>
    <w:p>
      <w:pPr>
        <w:numPr>
          <w:ilvl w:val="0"/>
          <w:numId w:val="9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numPr>
          <w:ilvl w:val="0"/>
          <w:numId w:val="92"/>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участвовать в беседе и диалоге о прочитанном произведении, давать аргументированную оценку прочитанному;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7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numPr>
          <w:ilvl w:val="0"/>
          <w:numId w:val="9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numPr>
          <w:ilvl w:val="0"/>
          <w:numId w:val="9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numPr>
          <w:ilvl w:val="0"/>
          <w:numId w:val="9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выделять в произведениях элементы художественной формы и обнаруживать связи между ними;</w:t>
      </w:r>
    </w:p>
    <w:p>
      <w:pPr>
        <w:numPr>
          <w:ilvl w:val="0"/>
          <w:numId w:val="9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numPr>
          <w:ilvl w:val="0"/>
          <w:numId w:val="96"/>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участвовать в коллективной и индивидуальной проектной или исследовательской деятельности и публично представлять полученные результаты;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8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numPr>
          <w:ilvl w:val="0"/>
          <w:numId w:val="10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numPr>
          <w:ilvl w:val="0"/>
          <w:numId w:val="10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numPr>
          <w:ilvl w:val="0"/>
          <w:numId w:val="10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10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numPr>
          <w:ilvl w:val="0"/>
          <w:numId w:val="10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100"/>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участвовать в коллективной и индивидуальной проектной и исследовательской деятельности и публично представлять полученные результаты;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9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120" w:firstLine="0"/>
        <w:jc w:val="both"/>
        <w:rPr>
          <w:rFonts w:ascii="Calibri" w:hAnsi="Calibri" w:cs="Calibri" w:eastAsia="Calibri"/>
          <w:color w:val="auto"/>
          <w:spacing w:val="0"/>
          <w:position w:val="0"/>
          <w:sz w:val="22"/>
          <w:shd w:fill="auto" w:val="clear"/>
        </w:rPr>
      </w:pP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 </w:t>
      </w:r>
      <w:r>
        <w:rPr>
          <w:rFonts w:ascii="Times New Roman" w:hAnsi="Times New Roman" w:cs="Times New Roman" w:eastAsia="Times New Roman"/>
          <w:color w:val="000000"/>
          <w:spacing w:val="0"/>
          <w:position w:val="0"/>
          <w:sz w:val="28"/>
          <w:shd w:fill="auto" w:val="clear"/>
        </w:rPr>
        <w:t xml:space="preserve">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2) </w:t>
      </w:r>
      <w:r>
        <w:rPr>
          <w:rFonts w:ascii="Times New Roman" w:hAnsi="Times New Roman" w:cs="Times New Roman" w:eastAsia="Times New Roman"/>
          <w:color w:val="000000"/>
          <w:spacing w:val="0"/>
          <w:position w:val="0"/>
          <w:sz w:val="28"/>
          <w:shd w:fill="auto" w:val="clear"/>
        </w:rPr>
        <w:t xml:space="preserve">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3) </w:t>
      </w:r>
      <w:r>
        <w:rPr>
          <w:rFonts w:ascii="Times New Roman" w:hAnsi="Times New Roman" w:cs="Times New Roman" w:eastAsia="Times New Roman"/>
          <w:color w:val="000000"/>
          <w:spacing w:val="0"/>
          <w:position w:val="0"/>
          <w:sz w:val="28"/>
          <w:shd w:fill="auto" w:val="clear"/>
        </w:rPr>
        <w:t xml:space="preserve">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numPr>
          <w:ilvl w:val="0"/>
          <w:numId w:val="10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numPr>
          <w:ilvl w:val="0"/>
          <w:numId w:val="10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numPr>
          <w:ilvl w:val="0"/>
          <w:numId w:val="10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10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numPr>
          <w:ilvl w:val="0"/>
          <w:numId w:val="10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numPr>
          <w:ilvl w:val="0"/>
          <w:numId w:val="10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104"/>
        </w:numPr>
        <w:spacing w:before="0" w:after="0" w:line="264"/>
        <w:ind w:right="0" w:left="960" w:hanging="36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4) </w:t>
      </w:r>
      <w:r>
        <w:rPr>
          <w:rFonts w:ascii="Times New Roman" w:hAnsi="Times New Roman" w:cs="Times New Roman" w:eastAsia="Times New Roman"/>
          <w:color w:val="000000"/>
          <w:spacing w:val="0"/>
          <w:position w:val="0"/>
          <w:sz w:val="28"/>
          <w:shd w:fill="auto" w:val="clear"/>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5) </w:t>
      </w:r>
      <w:r>
        <w:rPr>
          <w:rFonts w:ascii="Times New Roman" w:hAnsi="Times New Roman" w:cs="Times New Roman" w:eastAsia="Times New Roman"/>
          <w:color w:val="000000"/>
          <w:spacing w:val="0"/>
          <w:position w:val="0"/>
          <w:sz w:val="28"/>
          <w:shd w:fill="auto" w:val="clear"/>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6) </w:t>
      </w:r>
      <w:r>
        <w:rPr>
          <w:rFonts w:ascii="Times New Roman" w:hAnsi="Times New Roman" w:cs="Times New Roman" w:eastAsia="Times New Roman"/>
          <w:color w:val="000000"/>
          <w:spacing w:val="0"/>
          <w:position w:val="0"/>
          <w:sz w:val="28"/>
          <w:shd w:fill="auto" w:val="clear"/>
        </w:rPr>
        <w:t xml:space="preserve">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7) </w:t>
      </w:r>
      <w:r>
        <w:rPr>
          <w:rFonts w:ascii="Times New Roman" w:hAnsi="Times New Roman" w:cs="Times New Roman" w:eastAsia="Times New Roman"/>
          <w:color w:val="000000"/>
          <w:spacing w:val="0"/>
          <w:position w:val="0"/>
          <w:sz w:val="28"/>
          <w:shd w:fill="auto" w:val="clear"/>
        </w:rPr>
        <w:t xml:space="preserve">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8) </w:t>
      </w:r>
      <w:r>
        <w:rPr>
          <w:rFonts w:ascii="Times New Roman" w:hAnsi="Times New Roman" w:cs="Times New Roman" w:eastAsia="Times New Roman"/>
          <w:color w:val="000000"/>
          <w:spacing w:val="0"/>
          <w:position w:val="0"/>
          <w:sz w:val="28"/>
          <w:shd w:fill="auto" w:val="clear"/>
        </w:rPr>
        <w:t xml:space="preserve">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9) </w:t>
      </w:r>
      <w:r>
        <w:rPr>
          <w:rFonts w:ascii="Times New Roman" w:hAnsi="Times New Roman" w:cs="Times New Roman" w:eastAsia="Times New Roman"/>
          <w:color w:val="000000"/>
          <w:spacing w:val="0"/>
          <w:position w:val="0"/>
          <w:sz w:val="28"/>
          <w:shd w:fill="auto" w:val="clear"/>
        </w:rPr>
        <w:t xml:space="preserve">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10) </w:t>
      </w:r>
      <w:r>
        <w:rPr>
          <w:rFonts w:ascii="Times New Roman" w:hAnsi="Times New Roman" w:cs="Times New Roman" w:eastAsia="Times New Roman"/>
          <w:color w:val="000000"/>
          <w:spacing w:val="0"/>
          <w:position w:val="0"/>
          <w:sz w:val="28"/>
          <w:shd w:fill="auto" w:val="clear"/>
        </w:rPr>
        <w:t xml:space="preserve">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11) </w:t>
      </w:r>
      <w:r>
        <w:rPr>
          <w:rFonts w:ascii="Times New Roman" w:hAnsi="Times New Roman" w:cs="Times New Roman" w:eastAsia="Times New Roman"/>
          <w:color w:val="000000"/>
          <w:spacing w:val="0"/>
          <w:position w:val="0"/>
          <w:sz w:val="28"/>
          <w:shd w:fill="auto" w:val="clear"/>
        </w:rPr>
        <w:t xml:space="preserve">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12) </w:t>
      </w:r>
      <w:r>
        <w:rPr>
          <w:rFonts w:ascii="Times New Roman" w:hAnsi="Times New Roman" w:cs="Times New Roman" w:eastAsia="Times New Roman"/>
          <w:color w:val="000000"/>
          <w:spacing w:val="0"/>
          <w:position w:val="0"/>
          <w:sz w:val="28"/>
          <w:shd w:fill="auto" w:val="clear"/>
        </w:rPr>
        <w:t xml:space="preserve">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right="0" w:left="0" w:firstLine="600"/>
        <w:jc w:val="both"/>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ТЕМАТИЧЕСКОЕ ПЛАНИРОВАНИЕ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5 </w:t>
      </w:r>
      <w:r>
        <w:rPr>
          <w:rFonts w:ascii="Times New Roman" w:hAnsi="Times New Roman" w:cs="Times New Roman" w:eastAsia="Times New Roman"/>
          <w:b/>
          <w:color w:val="000000"/>
          <w:spacing w:val="0"/>
          <w:position w:val="0"/>
          <w:sz w:val="28"/>
          <w:shd w:fill="auto" w:val="clear"/>
        </w:rPr>
        <w:t xml:space="preserve">КЛАСС </w:t>
      </w:r>
    </w:p>
    <w:tbl>
      <w:tblPr/>
      <w:tblGrid>
        <w:gridCol w:w="716"/>
        <w:gridCol w:w="2720"/>
        <w:gridCol w:w="1396"/>
        <w:gridCol w:w="2428"/>
        <w:gridCol w:w="2553"/>
        <w:gridCol w:w="3781"/>
      </w:tblGrid>
      <w:tr>
        <w:trPr>
          <w:trHeight w:val="144" w:hRule="auto"/>
          <w:jc w:val="left"/>
        </w:trPr>
        <w:tc>
          <w:tcPr>
            <w:tcW w:w="71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72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rPr>
            </w:pPr>
          </w:p>
        </w:tc>
        <w:tc>
          <w:tcPr>
            <w:tcW w:w="6377"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781"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71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2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3781"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Мифология</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Мифы народов России и мира</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0">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Фольклор</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Малые жанры: пословицы, поговорки, загадки</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Сказки народов России и народов мира</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7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XIX века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Крылов. Басни (три по выбору).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Волк на псарне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Листы и Корни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Свинья под Дубом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Квартет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Осёл и Соловей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Ворона и Лисица</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Зимнее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Зимний 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Няне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Бородино</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перед Рождеством</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14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XIX века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Крестьянские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Школьник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Мороз, Красный нос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13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5.</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XIX—ХХ веков</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XIX—ХХ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Юмористические рассказы отечественных писателей XIX—XX веков. А. П. Чехов (два рассказа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Лошадиная фамилия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Мальчики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Хирургия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М.М.Зощенко (два рассказа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Галоша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Лёля и Минька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Ёлка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Золотые слова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Встреча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о природе и животных (не менее двух). Например, произведения А.И. Куприна, М.М. Пришвина, К.Г. Паустовского</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Никита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В.П. Астафьев.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Васюткино озеро</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16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6.</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XX— начала XXI веков</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на войне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Например, Л.А. Кассиль.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Дорогие мои мальчишки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Ю.Я. Яковлев.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Девочки с Васильевского острова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Катаев.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полка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К.М.Симонов. "Сын артиллериста" 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Ю.Я.Яковлева, Ю.И. Коваля, А.А.Лиханова и другие</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приключенческого жанра отечественных писателей. (одно по выбору). Например, К. Булычёв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Девочка, с которой ничего не случится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Миллион приключений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(главы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Российской Федерации. Стихотворения (одно по выбору). Например, Р. Г. Гамзатов.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соловья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Карим.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Эту песню мать мне пела</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9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7.</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Х.К. Андерсен. Сказки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Снежная королева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сказочная проза. (одно произведение по выбору). Например, Л.Кэрролл.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Алиса в Стране Чудес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Дж.Р.Р.Толкин.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Хоббит, или Туда и обратно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о детях и подростках. (два произведения по выбору). Например, М. Твен.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Приключения Тома Сойера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Дж. Лондон.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Кише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Брэдбери. Рассказы.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Каникулы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Звук бегущих ног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Зелёное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приключенческая проза. (два произведения по выбору). Например, Р.Л. Стивенсон.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Остров сокровищ</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Чёрная стрела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о животных. (одно-два произведения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7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15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
              <w:r>
                <w:rPr>
                  <w:rFonts w:ascii="Times New Roman" w:hAnsi="Times New Roman" w:cs="Times New Roman" w:eastAsia="Times New Roman"/>
                  <w:color w:val="0000FF"/>
                  <w:spacing w:val="0"/>
                  <w:position w:val="0"/>
                  <w:sz w:val="22"/>
                  <w:u w:val="single"/>
                  <w:shd w:fill="auto" w:val="clear"/>
                </w:rPr>
                <w:t xml:space="preserve">https://m.edsoo.ru/7f413e80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6 </w:t>
      </w:r>
      <w:r>
        <w:rPr>
          <w:rFonts w:ascii="Times New Roman" w:hAnsi="Times New Roman" w:cs="Times New Roman" w:eastAsia="Times New Roman"/>
          <w:b/>
          <w:color w:val="000000"/>
          <w:spacing w:val="0"/>
          <w:position w:val="0"/>
          <w:sz w:val="28"/>
          <w:shd w:fill="auto" w:val="clear"/>
        </w:rPr>
        <w:t xml:space="preserve">КЛАСС </w:t>
      </w:r>
    </w:p>
    <w:tbl>
      <w:tblPr/>
      <w:tblGrid>
        <w:gridCol w:w="696"/>
        <w:gridCol w:w="2960"/>
        <w:gridCol w:w="1360"/>
        <w:gridCol w:w="2386"/>
        <w:gridCol w:w="2513"/>
        <w:gridCol w:w="3679"/>
      </w:tblGrid>
      <w:tr>
        <w:trPr>
          <w:trHeight w:val="144" w:hRule="auto"/>
          <w:jc w:val="left"/>
        </w:trPr>
        <w:tc>
          <w:tcPr>
            <w:tcW w:w="69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rPr>
            </w:pPr>
          </w:p>
        </w:tc>
        <w:tc>
          <w:tcPr>
            <w:tcW w:w="625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67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69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367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Античная литература</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Гомер.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Илиада</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Одиссея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Фольклор</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Былины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Илья Муромец и Соловей-разбойник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Садко</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Народные песни и поэмы народов России и мира. (не менее трёх песен и двух поэм),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Ах, кабы на цветы да не морозы...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Ах вы ветры, ветры буйные...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Черный ворон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 шуми, мати зеленая добровушка....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Роланде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Нибелунгах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и др.</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7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Древнерусская литература</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временных 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одного фрагмента).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белгородском киселе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Сказание о походе князя Олега на Царьград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Предание о смерти князя Олега</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XIX века</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вещем Олеге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Зимняя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Узник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пальмы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Утёс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А.В. Кольцов.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Косарь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 и др.</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13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5.</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XIX века</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Ф.И. Тютчев.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Есть в осени первоначальной…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поляны коршун поднялся…</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А.А. Фет.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Учись у них — у дуба, у берёзы…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пришёл к тебе с приветом…</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Бежин луг</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Н.С. Лесков. 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Левша</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Рассказы (три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Толстый и тонкий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Хамелеон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чиновника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А.И. Куприн.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Чудесный доктор</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16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6.</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ХХ века</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начала ХХ века. (не менее двух).Например, стихотворения С.А. Есенина, В.В. Маяковского, А.А. Блока и др.</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Проза отечественных писателей конца XX — начала XXI века, в том числе о Великой Отечественной войне. (два произведения по выбору), Например, Б.Л. Васильев.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Экспонат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Б.П. Екимов.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исцеления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Э.Н. Веркин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Облачный полк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и другие произведения</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В.Г. Распутин.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Уроки французского</w:t>
            </w:r>
            <w:r>
              <w:rPr>
                <w:rFonts w:ascii="Times New Roman" w:hAnsi="Times New Roman" w:cs="Times New Roman" w:eastAsia="Times New Roman"/>
                <w:color w:val="000000"/>
                <w:spacing w:val="0"/>
                <w:position w:val="0"/>
                <w:sz w:val="24"/>
                <w:shd w:fill="auto" w:val="clear"/>
              </w:rPr>
              <w:t xml:space="preserve">»</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5">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на тему взросления человека. (не менее двух).</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6">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современных отечественных писателей-фантастов.</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7">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Российской Федерации. Стихотворения (два по выбору).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8">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19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7.</w:t>
            </w:r>
            <w:r>
              <w:rPr>
                <w:rFonts w:ascii="Times New Roman" w:hAnsi="Times New Roman" w:cs="Times New Roman" w:eastAsia="Times New Roman"/>
                <w:color w:val="000000"/>
                <w:spacing w:val="0"/>
                <w:position w:val="0"/>
                <w:sz w:val="24"/>
                <w:shd w:fill="auto" w:val="clear"/>
              </w:rPr>
              <w:t xml:space="preserve"> Зарубежная литература</w:t>
            </w:r>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 Дефо.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Робинзон Крузо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9">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Дж. Свифт.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0">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6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зарубежных писателей на тему взросления человека. (не менее двух).Например, Ж. Верн.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Дети капитана Гранта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Х. Ли.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Убить пересмешника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и др.</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1">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11 </w:t>
            </w:r>
          </w:p>
        </w:tc>
        <w:tc>
          <w:tcPr>
            <w:tcW w:w="857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2">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7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3">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4">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15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5">
              <w:r>
                <w:rPr>
                  <w:rFonts w:ascii="Times New Roman" w:hAnsi="Times New Roman" w:cs="Times New Roman" w:eastAsia="Times New Roman"/>
                  <w:color w:val="0000FF"/>
                  <w:spacing w:val="0"/>
                  <w:position w:val="0"/>
                  <w:sz w:val="22"/>
                  <w:u w:val="single"/>
                  <w:shd w:fill="auto" w:val="clear"/>
                </w:rPr>
                <w:t xml:space="preserve">https://m.edsoo.ru/7f41542e</w:t>
              </w:r>
            </w:hyperlink>
          </w:p>
        </w:tc>
      </w:tr>
      <w:tr>
        <w:trPr>
          <w:trHeight w:val="144" w:hRule="auto"/>
          <w:jc w:val="left"/>
        </w:trPr>
        <w:tc>
          <w:tcPr>
            <w:tcW w:w="365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3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5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36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7 </w:t>
      </w:r>
      <w:r>
        <w:rPr>
          <w:rFonts w:ascii="Times New Roman" w:hAnsi="Times New Roman" w:cs="Times New Roman" w:eastAsia="Times New Roman"/>
          <w:b/>
          <w:color w:val="000000"/>
          <w:spacing w:val="0"/>
          <w:position w:val="0"/>
          <w:sz w:val="28"/>
          <w:shd w:fill="auto" w:val="clear"/>
        </w:rPr>
        <w:t xml:space="preserve">КЛАСС </w:t>
      </w:r>
    </w:p>
    <w:tbl>
      <w:tblPr/>
      <w:tblGrid>
        <w:gridCol w:w="729"/>
        <w:gridCol w:w="2560"/>
        <w:gridCol w:w="1421"/>
        <w:gridCol w:w="2456"/>
        <w:gridCol w:w="2579"/>
        <w:gridCol w:w="3849"/>
      </w:tblGrid>
      <w:tr>
        <w:trPr>
          <w:trHeight w:val="144" w:hRule="auto"/>
          <w:jc w:val="left"/>
        </w:trPr>
        <w:tc>
          <w:tcPr>
            <w:tcW w:w="72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5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rPr>
            </w:pPr>
          </w:p>
        </w:tc>
        <w:tc>
          <w:tcPr>
            <w:tcW w:w="6456"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84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72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5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384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Древнерусская литература</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Древнерусские повести.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Поучение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Владимира Мономаха (в сокращении)</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6">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XIX века</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С. Пушкин. Стихотворения (не менее четырёх).Например,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 глубине сибирских руд…</w:t>
            </w:r>
            <w:r>
              <w:rPr>
                <w:rFonts w:ascii="Times New Roman" w:hAnsi="Times New Roman" w:cs="Times New Roman" w:eastAsia="Times New Roman"/>
                <w:color w:val="000000"/>
                <w:spacing w:val="0"/>
                <w:position w:val="0"/>
                <w:sz w:val="24"/>
                <w:shd w:fill="auto" w:val="clear"/>
              </w:rPr>
              <w:t xml:space="preserve">», «19 </w:t>
            </w:r>
            <w:r>
              <w:rPr>
                <w:rFonts w:ascii="Times New Roman" w:hAnsi="Times New Roman" w:cs="Times New Roman" w:eastAsia="Times New Roman"/>
                <w:color w:val="000000"/>
                <w:spacing w:val="0"/>
                <w:position w:val="0"/>
                <w:sz w:val="24"/>
                <w:shd w:fill="auto" w:val="clear"/>
              </w:rPr>
              <w:t xml:space="preserve">октября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Роняет лес багряный свой убор…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И. Пущину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холмах Грузии лежит ночная мгла…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Белкина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Станционный смотритель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Полтава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7">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четырёх).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Узник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Парус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Желанье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Отворите мне темницу…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Когда волнуется желтеющая нива…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Ангел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Молитва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минуту жизни трудную…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4"/>
                <w:shd w:fill="auto" w:val="clear"/>
              </w:rPr>
              <w:t xml:space="preserve">»</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8">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9">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13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XIX века</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 С. Тургенев. Рассказы 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Записки охотника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Бирюк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Хорь и Калиныч</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Стихотворения в прозе.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язык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Воробей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0">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бала</w:t>
            </w:r>
            <w:r>
              <w:rPr>
                <w:rFonts w:ascii="Times New Roman" w:hAnsi="Times New Roman" w:cs="Times New Roman" w:eastAsia="Times New Roman"/>
                <w:color w:val="000000"/>
                <w:spacing w:val="0"/>
                <w:position w:val="0"/>
                <w:sz w:val="24"/>
                <w:shd w:fill="auto" w:val="clear"/>
              </w:rPr>
              <w:t xml:space="preserve">»</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1">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Железная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Размышления у парадного подъезда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2">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второй половины XIX века. Ф.И. Тютчев, А.А. Фет, А.К. Толстой и др. (не менее двух стихотворений по выбору)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3">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М.Е. Салтыков-Щедрин. Сказки (одна по выбору).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4">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и зарубежных писателей на историческую тему. (не менее двух). Например, произведения А.К. Толстого, Р. Сабатини, Ф. Купера</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5">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13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конца XIX — начала XX века</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Тоска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Злоумышленник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6">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Горький. Ранние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Старуха Изергиль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легенда о Данко),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Челкаш</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7">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Сатирические произведения отечественной и зарубежной литературы. (не менее двух).Например, М.М. Зощенко, А.Т. Аверченко, Н. Тэффи, О. Генри, Я. Гашека</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8">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5.</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XX века</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Грин.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Алые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Зелёная лампа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9">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Отечественная поэзия первой половины XX века. Стихотворения на тему мечты и реальности (два-три по выбору).Например, стихотворения А.А. Блока, Н.С. Гумилёва, М.И. Цветаевой 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0">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В.В. Маяковский. Стихотворения (одно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Хорошее отношение к лошадям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1">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Донские рассказы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Родинка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Чужая кровь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2">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Юшка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Неизвестный цветок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3">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7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6.</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XX века—начала XXI веков</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В.М. Шукшин.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Стенька Разин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Критики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4">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5">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 начала XXI века. (не менее двух).Например, произведения Ф.А. Абрамова, В.П. Астафьева, В.И. Белова, Ф.А. Искандера и др.</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6">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7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7.</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де Сервантес Сааведра.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Хитроумный идальго Дон Кихот Ламанчский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7">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новеллистика. (одно-два произведения по выбору). Например, П. Мериме.</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Маттео Фальконе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Генри.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Дары волхвов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Последний лист</w:t>
            </w:r>
            <w:r>
              <w:rPr>
                <w:rFonts w:ascii="Times New Roman" w:hAnsi="Times New Roman" w:cs="Times New Roman" w:eastAsia="Times New Roman"/>
                <w:color w:val="000000"/>
                <w:spacing w:val="0"/>
                <w:position w:val="0"/>
                <w:sz w:val="24"/>
                <w:shd w:fill="auto" w:val="clear"/>
              </w:rPr>
              <w:t xml:space="preserve">».</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8">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72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25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де Сент Экзюпери. Повесть-сказка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Маленький принц</w:t>
            </w:r>
            <w:r>
              <w:rPr>
                <w:rFonts w:ascii="Times New Roman" w:hAnsi="Times New Roman" w:cs="Times New Roman" w:eastAsia="Times New Roman"/>
                <w:color w:val="000000"/>
                <w:spacing w:val="0"/>
                <w:position w:val="0"/>
                <w:sz w:val="24"/>
                <w:shd w:fill="auto" w:val="clear"/>
              </w:rPr>
              <w:t xml:space="preserve">»</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9">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7 </w:t>
            </w:r>
          </w:p>
        </w:tc>
        <w:tc>
          <w:tcPr>
            <w:tcW w:w="8884"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0">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1">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2">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3">
              <w:r>
                <w:rPr>
                  <w:rFonts w:ascii="Times New Roman" w:hAnsi="Times New Roman" w:cs="Times New Roman" w:eastAsia="Times New Roman"/>
                  <w:color w:val="0000FF"/>
                  <w:spacing w:val="0"/>
                  <w:position w:val="0"/>
                  <w:sz w:val="22"/>
                  <w:u w:val="single"/>
                  <w:shd w:fill="auto" w:val="clear"/>
                </w:rPr>
                <w:t xml:space="preserve">https://m.edsoo.ru/7f41727e</w:t>
              </w:r>
            </w:hyperlink>
          </w:p>
        </w:tc>
      </w:tr>
      <w:tr>
        <w:trPr>
          <w:trHeight w:val="144" w:hRule="auto"/>
          <w:jc w:val="left"/>
        </w:trPr>
        <w:tc>
          <w:tcPr>
            <w:tcW w:w="32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42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68 </w:t>
            </w:r>
          </w:p>
        </w:tc>
        <w:tc>
          <w:tcPr>
            <w:tcW w:w="24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57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384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8 </w:t>
      </w:r>
      <w:r>
        <w:rPr>
          <w:rFonts w:ascii="Times New Roman" w:hAnsi="Times New Roman" w:cs="Times New Roman" w:eastAsia="Times New Roman"/>
          <w:b/>
          <w:color w:val="000000"/>
          <w:spacing w:val="0"/>
          <w:position w:val="0"/>
          <w:sz w:val="28"/>
          <w:shd w:fill="auto" w:val="clear"/>
        </w:rPr>
        <w:t xml:space="preserve">КЛАСС </w:t>
      </w:r>
    </w:p>
    <w:tbl>
      <w:tblPr/>
      <w:tblGrid>
        <w:gridCol w:w="723"/>
        <w:gridCol w:w="2640"/>
        <w:gridCol w:w="1408"/>
        <w:gridCol w:w="2442"/>
        <w:gridCol w:w="2566"/>
        <w:gridCol w:w="3815"/>
      </w:tblGrid>
      <w:tr>
        <w:trPr>
          <w:trHeight w:val="144" w:hRule="auto"/>
          <w:jc w:val="left"/>
        </w:trPr>
        <w:tc>
          <w:tcPr>
            <w:tcW w:w="72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64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rPr>
            </w:pPr>
          </w:p>
        </w:tc>
        <w:tc>
          <w:tcPr>
            <w:tcW w:w="6416"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81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72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64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381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Древнерусская литература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Житийная литература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Житие Сергия Радонежского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Житие протопопа Аввакума, им самим написанное</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4">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XVIII века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5">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XIX века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С. Пушкин.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 Чаадаеву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Анчар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Маленькие трагедии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одна пьеса по выбору). Например,</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Моцарт и Сальери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Каменный гость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6">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двух).Например,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не хочу, чтоб свет узнал…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Из-под таинственной, холодной полумаски…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Нищий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7">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Шинель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8">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19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XIX века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Повести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Ася</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Первая любовь</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9">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Ф.М. Достоевский.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Белые ночи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произведение по выбору)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0">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Отрочество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1">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5.</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XX века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писателей русского зарубежья (не менее двух по выбору).Например, произведения И. С. Шмелёва, М.А. Осоргина, В.В. Набокова, Н. Тэффи, А.Т. Аверченко и др.</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2">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первой половины ХХ века (не менее трёх стихотворений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и эпоха</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Например, стихотворения В.В. Маяковского, М.И. Цветаевой, А.А. Ахматовой, О.Э. Мандельштама, Б.Л. Пастернака и др.</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3">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Булгаков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Собачье сердце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4">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6.</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второй половины XX века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А.Т. Твардовский.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Василий Тёркин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Переправа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Гармонь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солдата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5">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характер</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6">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7">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А.И. Солженицын.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Матрёнин двор</w:t>
            </w:r>
            <w:r>
              <w:rPr>
                <w:rFonts w:ascii="Times New Roman" w:hAnsi="Times New Roman" w:cs="Times New Roman" w:eastAsia="Times New Roman"/>
                <w:color w:val="000000"/>
                <w:spacing w:val="0"/>
                <w:position w:val="0"/>
                <w:sz w:val="24"/>
                <w:shd w:fill="auto" w:val="clear"/>
              </w:rPr>
              <w:t xml:space="preserve">»</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8">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9">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0">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13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7.</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 Шекспир. Сонеты (один-два по выбору). Например, № 66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Измучась всем, я умереть хочу…</w:t>
            </w:r>
            <w:r>
              <w:rPr>
                <w:rFonts w:ascii="Times New Roman" w:hAnsi="Times New Roman" w:cs="Times New Roman" w:eastAsia="Times New Roman"/>
                <w:color w:val="000000"/>
                <w:spacing w:val="0"/>
                <w:position w:val="0"/>
                <w:sz w:val="24"/>
                <w:shd w:fill="auto" w:val="clear"/>
              </w:rPr>
              <w:t xml:space="preserve">», № 130 «</w:t>
            </w:r>
            <w:r>
              <w:rPr>
                <w:rFonts w:ascii="Times New Roman" w:hAnsi="Times New Roman" w:cs="Times New Roman" w:eastAsia="Times New Roman"/>
                <w:color w:val="000000"/>
                <w:spacing w:val="0"/>
                <w:position w:val="0"/>
                <w:sz w:val="24"/>
                <w:shd w:fill="auto" w:val="clear"/>
              </w:rPr>
              <w:t xml:space="preserve">Её глаза на звёзды не похожи…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Ромео и Джульетта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1">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72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6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Ж.Б. Мольер.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Мещанин во дворянстве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2">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882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3">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4">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5">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5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6">
              <w:r>
                <w:rPr>
                  <w:rFonts w:ascii="Times New Roman" w:hAnsi="Times New Roman" w:cs="Times New Roman" w:eastAsia="Times New Roman"/>
                  <w:color w:val="0000FF"/>
                  <w:spacing w:val="0"/>
                  <w:position w:val="0"/>
                  <w:sz w:val="22"/>
                  <w:u w:val="single"/>
                  <w:shd w:fill="auto" w:val="clear"/>
                </w:rPr>
                <w:t xml:space="preserve">https://m.edsoo.ru/7f4196be</w:t>
              </w:r>
            </w:hyperlink>
          </w:p>
        </w:tc>
      </w:tr>
      <w:tr>
        <w:trPr>
          <w:trHeight w:val="144" w:hRule="auto"/>
          <w:jc w:val="left"/>
        </w:trPr>
        <w:tc>
          <w:tcPr>
            <w:tcW w:w="336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4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68 </w:t>
            </w:r>
          </w:p>
        </w:tc>
        <w:tc>
          <w:tcPr>
            <w:tcW w:w="24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56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3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9 </w:t>
      </w:r>
      <w:r>
        <w:rPr>
          <w:rFonts w:ascii="Times New Roman" w:hAnsi="Times New Roman" w:cs="Times New Roman" w:eastAsia="Times New Roman"/>
          <w:b/>
          <w:color w:val="000000"/>
          <w:spacing w:val="0"/>
          <w:position w:val="0"/>
          <w:sz w:val="28"/>
          <w:shd w:fill="auto" w:val="clear"/>
        </w:rPr>
        <w:t xml:space="preserve">КЛАСС </w:t>
      </w:r>
    </w:p>
    <w:tbl>
      <w:tblPr/>
      <w:tblGrid>
        <w:gridCol w:w="716"/>
        <w:gridCol w:w="2720"/>
        <w:gridCol w:w="1396"/>
        <w:gridCol w:w="2428"/>
        <w:gridCol w:w="2553"/>
        <w:gridCol w:w="3781"/>
      </w:tblGrid>
      <w:tr>
        <w:trPr>
          <w:trHeight w:val="144" w:hRule="auto"/>
          <w:jc w:val="left"/>
        </w:trPr>
        <w:tc>
          <w:tcPr>
            <w:tcW w:w="71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72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rPr>
            </w:pPr>
          </w:p>
        </w:tc>
        <w:tc>
          <w:tcPr>
            <w:tcW w:w="6377"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781"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71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2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3781"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Древнерусская литература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7">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XVIII века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М.В. Ломоносов.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Ода на день восшествия на Всероссийский престол Ея Величества Государыни Императрицы Елисаветы Петровны 1747 года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стихотворения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8">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Г.Р. Державин. Стихотворения (два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Властителям и судиям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Памятник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9">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Н.М. Карамзин.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Бедная Лиза</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0">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3.</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Литература первой половины XIX века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В.А. Жуковский. Баллады, элегии. (две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Светлана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Невыразимое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1">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8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2">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пушкинской эпохи. К.Н. Батюшков, А.А. Дельвиг, Н.М.Языков, Е.А. Баратынский (не менее трёх стихотворений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3">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Брожу ли я вдоль улиц шумных…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Вновь я посетил…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Пиндемонти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морю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помню чудное мгновенье…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Мадонна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Осень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отрывок),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Отцы-пустынники и жёны непорочны…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Пора, мой друг, пора! Покоя сердце просит…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Пророк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Свободы сеятель пустынный…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Элегия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Безумных лет угасшее веселье…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вас любил: любовь ещё, быть может…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памятник себе воздвиг нерукотворный…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Медный всадник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15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4">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пяти по выбору).Например,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Выхожу один я на дорогу…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скучно и грустно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часто, пёстрою толпою окружён…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Молитва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Матерь Божия, ныне с молитвою…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Нет, не тебя так пылко я люблю…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Нет, я не Байрон, я другой…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Отделкой золотой блистает мой кинжал…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Пророк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Поэта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полдневный жар в долине Дагестана…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жить хочу, хочу печали…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11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5">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6">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49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Раздел 4.</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Зарубежная литература</w:t>
            </w:r>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Данте.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Божественная комедия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7">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8">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И.В. Гёте.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Фауст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9">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Дж. Г. Байрон. Стихотворения (одно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Душа моя мрачна. Скорей, певец, скорей!..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Прощание Наполеона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Паломничество Чайльд-Гарольда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одного фрагмент по выбору)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0">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7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первой половины XIX в. (одно произведение по выбору). Например, произведения Э. Т. А. Гофмана, В. Гюго, В. Скотта и др.</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1">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11 </w:t>
            </w:r>
          </w:p>
        </w:tc>
        <w:tc>
          <w:tcPr>
            <w:tcW w:w="8762"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11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2">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3">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Итоговые контрольные работы</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4">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14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5">
              <w:r>
                <w:rPr>
                  <w:rFonts w:ascii="Times New Roman" w:hAnsi="Times New Roman" w:cs="Times New Roman" w:eastAsia="Times New Roman"/>
                  <w:color w:val="0000FF"/>
                  <w:spacing w:val="0"/>
                  <w:position w:val="0"/>
                  <w:sz w:val="22"/>
                  <w:u w:val="single"/>
                  <w:shd w:fill="auto" w:val="clear"/>
                </w:rPr>
                <w:t xml:space="preserve">https://m.edsoo.ru/7f41b720</w:t>
              </w:r>
            </w:hyperlink>
          </w:p>
        </w:tc>
      </w:tr>
      <w:tr>
        <w:trPr>
          <w:trHeight w:val="144" w:hRule="auto"/>
          <w:jc w:val="left"/>
        </w:trPr>
        <w:tc>
          <w:tcPr>
            <w:tcW w:w="343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9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42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5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378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ПОУРОЧНОЕ ПЛАНИРОВАНИЕ </w:t>
      </w: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5 </w:t>
      </w:r>
      <w:r>
        <w:rPr>
          <w:rFonts w:ascii="Times New Roman" w:hAnsi="Times New Roman" w:cs="Times New Roman" w:eastAsia="Times New Roman"/>
          <w:b/>
          <w:color w:val="000000"/>
          <w:spacing w:val="0"/>
          <w:position w:val="0"/>
          <w:sz w:val="28"/>
          <w:shd w:fill="auto" w:val="clear"/>
        </w:rPr>
        <w:t xml:space="preserve">КЛАСС </w:t>
      </w:r>
    </w:p>
    <w:tbl>
      <w:tblPr/>
      <w:tblGrid>
        <w:gridCol w:w="676"/>
        <w:gridCol w:w="2720"/>
        <w:gridCol w:w="1192"/>
        <w:gridCol w:w="2190"/>
        <w:gridCol w:w="2331"/>
        <w:gridCol w:w="1654"/>
        <w:gridCol w:w="2831"/>
      </w:tblGrid>
      <w:tr>
        <w:trPr>
          <w:trHeight w:val="144" w:hRule="auto"/>
          <w:jc w:val="left"/>
        </w:trPr>
        <w:tc>
          <w:tcPr>
            <w:tcW w:w="67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72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rPr>
            </w:pPr>
          </w:p>
        </w:tc>
        <w:tc>
          <w:tcPr>
            <w:tcW w:w="5713"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5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rPr>
            </w:pPr>
          </w:p>
        </w:tc>
        <w:tc>
          <w:tcPr>
            <w:tcW w:w="2831"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67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2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165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31"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Книга в жизни человека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6">
              <w:r>
                <w:rPr>
                  <w:rFonts w:ascii="Times New Roman" w:hAnsi="Times New Roman" w:cs="Times New Roman" w:eastAsia="Times New Roman"/>
                  <w:color w:val="0000FF"/>
                  <w:spacing w:val="0"/>
                  <w:position w:val="0"/>
                  <w:sz w:val="22"/>
                  <w:u w:val="single"/>
                  <w:shd w:fill="auto" w:val="clear"/>
                </w:rPr>
                <w:t xml:space="preserve">https://m.edsoo.ru/8a19572a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Легенды и мифы Древней Греции. Понятие о мифе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7">
              <w:r>
                <w:rPr>
                  <w:rFonts w:ascii="Times New Roman" w:hAnsi="Times New Roman" w:cs="Times New Roman" w:eastAsia="Times New Roman"/>
                  <w:color w:val="0000FF"/>
                  <w:spacing w:val="0"/>
                  <w:position w:val="0"/>
                  <w:sz w:val="22"/>
                  <w:u w:val="single"/>
                  <w:shd w:fill="auto" w:val="clear"/>
                </w:rPr>
                <w:t xml:space="preserve">https://m.edsoo.ru/8a195838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Подвиги Геракла: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Скотный двор царя Авгия</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8">
              <w:r>
                <w:rPr>
                  <w:rFonts w:ascii="Times New Roman" w:hAnsi="Times New Roman" w:cs="Times New Roman" w:eastAsia="Times New Roman"/>
                  <w:color w:val="0000FF"/>
                  <w:spacing w:val="0"/>
                  <w:position w:val="0"/>
                  <w:sz w:val="22"/>
                  <w:u w:val="single"/>
                  <w:shd w:fill="auto" w:val="clear"/>
                </w:rPr>
                <w:t xml:space="preserve">https://m.edsoo.ru/8a195946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Яблоки Гесперид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подвиги Геракла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9">
              <w:r>
                <w:rPr>
                  <w:rFonts w:ascii="Times New Roman" w:hAnsi="Times New Roman" w:cs="Times New Roman" w:eastAsia="Times New Roman"/>
                  <w:color w:val="0000FF"/>
                  <w:spacing w:val="0"/>
                  <w:position w:val="0"/>
                  <w:sz w:val="22"/>
                  <w:u w:val="single"/>
                  <w:shd w:fill="auto" w:val="clear"/>
                </w:rPr>
                <w:t xml:space="preserve">https://m.edsoo.ru/8a195a5e</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Фольклор. Малые жанры: пословицы, поговорки, загадки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0">
              <w:r>
                <w:rPr>
                  <w:rFonts w:ascii="Times New Roman" w:hAnsi="Times New Roman" w:cs="Times New Roman" w:eastAsia="Times New Roman"/>
                  <w:color w:val="0000FF"/>
                  <w:spacing w:val="0"/>
                  <w:position w:val="0"/>
                  <w:sz w:val="22"/>
                  <w:u w:val="single"/>
                  <w:shd w:fill="auto" w:val="clear"/>
                </w:rPr>
                <w:t xml:space="preserve">https://m.edsoo.ru/8a195d1a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Мифы народов России и мира. Переложение мифов разными авторами. Геродот.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Легенда об Арионе</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1">
              <w:r>
                <w:rPr>
                  <w:rFonts w:ascii="Times New Roman" w:hAnsi="Times New Roman" w:cs="Times New Roman" w:eastAsia="Times New Roman"/>
                  <w:color w:val="0000FF"/>
                  <w:spacing w:val="0"/>
                  <w:position w:val="0"/>
                  <w:sz w:val="22"/>
                  <w:u w:val="single"/>
                  <w:shd w:fill="auto" w:val="clear"/>
                </w:rPr>
                <w:t xml:space="preserve">https://m.edsoo.ru/8a195c02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Колыбельные песни, пестушки, приговорки, скороговорки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2">
              <w:r>
                <w:rPr>
                  <w:rFonts w:ascii="Times New Roman" w:hAnsi="Times New Roman" w:cs="Times New Roman" w:eastAsia="Times New Roman"/>
                  <w:color w:val="0000FF"/>
                  <w:spacing w:val="0"/>
                  <w:position w:val="0"/>
                  <w:sz w:val="22"/>
                  <w:u w:val="single"/>
                  <w:shd w:fill="auto" w:val="clear"/>
                </w:rPr>
                <w:t xml:space="preserve">https://m.edsoo.ru/8a195e28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Сказки народов России и народов мира. Сказки о животных, волшебные, бытовые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3">
              <w:r>
                <w:rPr>
                  <w:rFonts w:ascii="Times New Roman" w:hAnsi="Times New Roman" w:cs="Times New Roman" w:eastAsia="Times New Roman"/>
                  <w:color w:val="0000FF"/>
                  <w:spacing w:val="0"/>
                  <w:position w:val="0"/>
                  <w:sz w:val="22"/>
                  <w:u w:val="single"/>
                  <w:shd w:fill="auto" w:val="clear"/>
                </w:rPr>
                <w:t xml:space="preserve">https://m.edsoo.ru/8a196062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Русские народные сказки. Животные-помощники и чудесные противники в сказке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Царевна-лягушка</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4">
              <w:r>
                <w:rPr>
                  <w:rFonts w:ascii="Times New Roman" w:hAnsi="Times New Roman" w:cs="Times New Roman" w:eastAsia="Times New Roman"/>
                  <w:color w:val="0000FF"/>
                  <w:spacing w:val="0"/>
                  <w:position w:val="0"/>
                  <w:sz w:val="22"/>
                  <w:u w:val="single"/>
                  <w:shd w:fill="auto" w:val="clear"/>
                </w:rPr>
                <w:t xml:space="preserve">https://m.edsoo.ru/8a196170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Главные герои волшебных сказок Василиса Премудрая и Иван-царевич</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5">
              <w:r>
                <w:rPr>
                  <w:rFonts w:ascii="Times New Roman" w:hAnsi="Times New Roman" w:cs="Times New Roman" w:eastAsia="Times New Roman"/>
                  <w:color w:val="0000FF"/>
                  <w:spacing w:val="0"/>
                  <w:position w:val="0"/>
                  <w:sz w:val="22"/>
                  <w:u w:val="single"/>
                  <w:shd w:fill="auto" w:val="clear"/>
                </w:rPr>
                <w:t xml:space="preserve">https://m.edsoo.ru/8a19629c</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волшебной сказки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6">
              <w:r>
                <w:rPr>
                  <w:rFonts w:ascii="Times New Roman" w:hAnsi="Times New Roman" w:cs="Times New Roman" w:eastAsia="Times New Roman"/>
                  <w:color w:val="0000FF"/>
                  <w:spacing w:val="0"/>
                  <w:position w:val="0"/>
                  <w:sz w:val="22"/>
                  <w:u w:val="single"/>
                  <w:shd w:fill="auto" w:val="clear"/>
                </w:rPr>
                <w:t xml:space="preserve">https://m.edsoo.ru/8a196418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Сказки о животных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Журавль и цапля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Бытовые сказки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Солдатская шинель</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7">
              <w:r>
                <w:rPr>
                  <w:rFonts w:ascii="Times New Roman" w:hAnsi="Times New Roman" w:cs="Times New Roman" w:eastAsia="Times New Roman"/>
                  <w:color w:val="0000FF"/>
                  <w:spacing w:val="0"/>
                  <w:position w:val="0"/>
                  <w:sz w:val="22"/>
                  <w:u w:val="single"/>
                  <w:shd w:fill="auto" w:val="clear"/>
                </w:rPr>
                <w:t xml:space="preserve">https://m.edsoo.ru/8a19658a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Духовно-нравственный опыт народных сказок. Итоговый урок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8">
              <w:r>
                <w:rPr>
                  <w:rFonts w:ascii="Times New Roman" w:hAnsi="Times New Roman" w:cs="Times New Roman" w:eastAsia="Times New Roman"/>
                  <w:color w:val="0000FF"/>
                  <w:spacing w:val="0"/>
                  <w:position w:val="0"/>
                  <w:sz w:val="22"/>
                  <w:u w:val="single"/>
                  <w:shd w:fill="auto" w:val="clear"/>
                </w:rPr>
                <w:t xml:space="preserve">https://m.edsoo.ru/8a19671a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Роды и жанры литературы и их основные признаки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9">
              <w:r>
                <w:rPr>
                  <w:rFonts w:ascii="Times New Roman" w:hAnsi="Times New Roman" w:cs="Times New Roman" w:eastAsia="Times New Roman"/>
                  <w:color w:val="0000FF"/>
                  <w:spacing w:val="0"/>
                  <w:position w:val="0"/>
                  <w:sz w:val="22"/>
                  <w:u w:val="single"/>
                  <w:shd w:fill="auto" w:val="clear"/>
                </w:rPr>
                <w:t xml:space="preserve">https://m.edsoo.ru/8a19685a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Жанр басни в мировой литературе. Эзоп, Лафонтен</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0">
              <w:r>
                <w:rPr>
                  <w:rFonts w:ascii="Times New Roman" w:hAnsi="Times New Roman" w:cs="Times New Roman" w:eastAsia="Times New Roman"/>
                  <w:color w:val="0000FF"/>
                  <w:spacing w:val="0"/>
                  <w:position w:val="0"/>
                  <w:sz w:val="22"/>
                  <w:u w:val="single"/>
                  <w:shd w:fill="auto" w:val="clear"/>
                </w:rPr>
                <w:t xml:space="preserve">https://m.edsoo.ru/8a196a9e</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Русские баснописцы XVIII века. А.П. Сумароков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Кокушка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И.И. Дмитриев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Муха</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1">
              <w:r>
                <w:rPr>
                  <w:rFonts w:ascii="Times New Roman" w:hAnsi="Times New Roman" w:cs="Times New Roman" w:eastAsia="Times New Roman"/>
                  <w:color w:val="0000FF"/>
                  <w:spacing w:val="0"/>
                  <w:position w:val="0"/>
                  <w:sz w:val="22"/>
                  <w:u w:val="single"/>
                  <w:shd w:fill="auto" w:val="clear"/>
                </w:rPr>
                <w:t xml:space="preserve">https://m.edsoo.ru/8a196bfc</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Крылов - великий русский баснописец. Басни (три по выбору).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Волк на псарне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Листы и Корни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Свинья под Дубом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Квартет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Осёл и Соловей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Ворона и Лисица</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2">
              <w:r>
                <w:rPr>
                  <w:rFonts w:ascii="Times New Roman" w:hAnsi="Times New Roman" w:cs="Times New Roman" w:eastAsia="Times New Roman"/>
                  <w:color w:val="0000FF"/>
                  <w:spacing w:val="0"/>
                  <w:position w:val="0"/>
                  <w:sz w:val="22"/>
                  <w:u w:val="single"/>
                  <w:shd w:fill="auto" w:val="clear"/>
                </w:rPr>
                <w:t xml:space="preserve">https://m.edsoo.ru/8a196daa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Крылов. Историческая основа басен. Герои произведения, их речь.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Волк на псарне</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3">
              <w:r>
                <w:rPr>
                  <w:rFonts w:ascii="Times New Roman" w:hAnsi="Times New Roman" w:cs="Times New Roman" w:eastAsia="Times New Roman"/>
                  <w:color w:val="0000FF"/>
                  <w:spacing w:val="0"/>
                  <w:position w:val="0"/>
                  <w:sz w:val="22"/>
                  <w:u w:val="single"/>
                  <w:shd w:fill="auto" w:val="clear"/>
                </w:rPr>
                <w:t xml:space="preserve">https://m.edsoo.ru/8a196ed6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Крылов. Аллегория в басне. Нравственные уроки произведений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Листы и Корни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Свинья под Дубом</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4">
              <w:r>
                <w:rPr>
                  <w:rFonts w:ascii="Times New Roman" w:hAnsi="Times New Roman" w:cs="Times New Roman" w:eastAsia="Times New Roman"/>
                  <w:color w:val="0000FF"/>
                  <w:spacing w:val="0"/>
                  <w:position w:val="0"/>
                  <w:sz w:val="22"/>
                  <w:u w:val="single"/>
                  <w:shd w:fill="auto" w:val="clear"/>
                </w:rPr>
                <w:t xml:space="preserve">https://m.edsoo.ru/8a196fee</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И.А. Крылов. Художественные средства изображения в баснях. Эзопов язык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5">
              <w:r>
                <w:rPr>
                  <w:rFonts w:ascii="Times New Roman" w:hAnsi="Times New Roman" w:cs="Times New Roman" w:eastAsia="Times New Roman"/>
                  <w:color w:val="0000FF"/>
                  <w:spacing w:val="0"/>
                  <w:position w:val="0"/>
                  <w:sz w:val="22"/>
                  <w:u w:val="single"/>
                  <w:shd w:fill="auto" w:val="clear"/>
                </w:rPr>
                <w:t xml:space="preserve">https://m.edsoo.ru/8a1970fc</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Образы русской природы в произведениях поэта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Зимнее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Зимний 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Няне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6">
              <w:r>
                <w:rPr>
                  <w:rFonts w:ascii="Times New Roman" w:hAnsi="Times New Roman" w:cs="Times New Roman" w:eastAsia="Times New Roman"/>
                  <w:color w:val="0000FF"/>
                  <w:spacing w:val="0"/>
                  <w:position w:val="0"/>
                  <w:sz w:val="22"/>
                  <w:u w:val="single"/>
                  <w:shd w:fill="auto" w:val="clear"/>
                </w:rPr>
                <w:t xml:space="preserve">https://m.edsoo.ru/8a19720a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Лирический герой в стихотворениях поэта. Образ няни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7">
              <w:r>
                <w:rPr>
                  <w:rFonts w:ascii="Times New Roman" w:hAnsi="Times New Roman" w:cs="Times New Roman" w:eastAsia="Times New Roman"/>
                  <w:color w:val="0000FF"/>
                  <w:spacing w:val="0"/>
                  <w:position w:val="0"/>
                  <w:sz w:val="22"/>
                  <w:u w:val="single"/>
                  <w:shd w:fill="auto" w:val="clear"/>
                </w:rPr>
                <w:t xml:space="preserve">https://m.edsoo.ru/8a197354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сказки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8">
              <w:r>
                <w:rPr>
                  <w:rFonts w:ascii="Times New Roman" w:hAnsi="Times New Roman" w:cs="Times New Roman" w:eastAsia="Times New Roman"/>
                  <w:color w:val="0000FF"/>
                  <w:spacing w:val="0"/>
                  <w:position w:val="0"/>
                  <w:sz w:val="22"/>
                  <w:u w:val="single"/>
                  <w:shd w:fill="auto" w:val="clear"/>
                </w:rPr>
                <w:t xml:space="preserve">https://m.edsoo.ru/8a1974e4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Главные и второстепенные герои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9">
              <w:r>
                <w:rPr>
                  <w:rFonts w:ascii="Times New Roman" w:hAnsi="Times New Roman" w:cs="Times New Roman" w:eastAsia="Times New Roman"/>
                  <w:color w:val="0000FF"/>
                  <w:spacing w:val="0"/>
                  <w:position w:val="0"/>
                  <w:sz w:val="22"/>
                  <w:u w:val="single"/>
                  <w:shd w:fill="auto" w:val="clear"/>
                </w:rPr>
                <w:t xml:space="preserve">https://m.edsoo.ru/8a197610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Волшебство в сказке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0">
              <w:r>
                <w:rPr>
                  <w:rFonts w:ascii="Times New Roman" w:hAnsi="Times New Roman" w:cs="Times New Roman" w:eastAsia="Times New Roman"/>
                  <w:color w:val="0000FF"/>
                  <w:spacing w:val="0"/>
                  <w:position w:val="0"/>
                  <w:sz w:val="22"/>
                  <w:u w:val="single"/>
                  <w:shd w:fill="auto" w:val="clear"/>
                </w:rPr>
                <w:t xml:space="preserve">https://m.edsoo.ru/8a197728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Язык сказки. Писательское мастерство поэта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1">
              <w:r>
                <w:rPr>
                  <w:rFonts w:ascii="Times New Roman" w:hAnsi="Times New Roman" w:cs="Times New Roman" w:eastAsia="Times New Roman"/>
                  <w:color w:val="0000FF"/>
                  <w:spacing w:val="0"/>
                  <w:position w:val="0"/>
                  <w:sz w:val="22"/>
                  <w:u w:val="single"/>
                  <w:shd w:fill="auto" w:val="clear"/>
                </w:rPr>
                <w:t xml:space="preserve">https://m.edsoo.ru/8a197840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Бородино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тема, идея, композиция стихотворения, образ рассказчика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2">
              <w:r>
                <w:rPr>
                  <w:rFonts w:ascii="Times New Roman" w:hAnsi="Times New Roman" w:cs="Times New Roman" w:eastAsia="Times New Roman"/>
                  <w:color w:val="0000FF"/>
                  <w:spacing w:val="0"/>
                  <w:position w:val="0"/>
                  <w:sz w:val="22"/>
                  <w:u w:val="single"/>
                  <w:shd w:fill="auto" w:val="clear"/>
                </w:rPr>
                <w:t xml:space="preserve">https://m.edsoo.ru/8a197bb0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Бородино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патриотический пафос, художественные средства изображения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3">
              <w:r>
                <w:rPr>
                  <w:rFonts w:ascii="Times New Roman" w:hAnsi="Times New Roman" w:cs="Times New Roman" w:eastAsia="Times New Roman"/>
                  <w:color w:val="0000FF"/>
                  <w:spacing w:val="0"/>
                  <w:position w:val="0"/>
                  <w:sz w:val="22"/>
                  <w:u w:val="single"/>
                  <w:shd w:fill="auto" w:val="clear"/>
                </w:rPr>
                <w:t xml:space="preserve">https://m.edsoo.ru/8a197d4a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перед Рождеством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Жанровые особенности произведения. Сюжет. Персонажи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4">
              <w:r>
                <w:rPr>
                  <w:rFonts w:ascii="Times New Roman" w:hAnsi="Times New Roman" w:cs="Times New Roman" w:eastAsia="Times New Roman"/>
                  <w:color w:val="0000FF"/>
                  <w:spacing w:val="0"/>
                  <w:position w:val="0"/>
                  <w:sz w:val="22"/>
                  <w:u w:val="single"/>
                  <w:shd w:fill="auto" w:val="clear"/>
                </w:rPr>
                <w:t xml:space="preserve">https://m.edsoo.ru/8a197e58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перед Рождеством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Сочетание комического и лирического. Язык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5">
              <w:r>
                <w:rPr>
                  <w:rFonts w:ascii="Times New Roman" w:hAnsi="Times New Roman" w:cs="Times New Roman" w:eastAsia="Times New Roman"/>
                  <w:color w:val="0000FF"/>
                  <w:spacing w:val="0"/>
                  <w:position w:val="0"/>
                  <w:sz w:val="22"/>
                  <w:u w:val="single"/>
                  <w:shd w:fill="auto" w:val="clear"/>
                </w:rPr>
                <w:t xml:space="preserve">https://m.edsoo.ru/8a197fa2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Н.В. Гоголь. Реальность и фантастика в повестях писателя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Заколдованное место</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6">
              <w:r>
                <w:rPr>
                  <w:rFonts w:ascii="Times New Roman" w:hAnsi="Times New Roman" w:cs="Times New Roman" w:eastAsia="Times New Roman"/>
                  <w:color w:val="0000FF"/>
                  <w:spacing w:val="0"/>
                  <w:position w:val="0"/>
                  <w:sz w:val="22"/>
                  <w:u w:val="single"/>
                  <w:shd w:fill="auto" w:val="clear"/>
                </w:rPr>
                <w:t xml:space="preserve">https://m.edsoo.ru/8a198128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Н.В. Гоголь. Народная поэзия и юмор в повестях писателя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Заколдованное место</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7">
              <w:r>
                <w:rPr>
                  <w:rFonts w:ascii="Times New Roman" w:hAnsi="Times New Roman" w:cs="Times New Roman" w:eastAsia="Times New Roman"/>
                  <w:color w:val="0000FF"/>
                  <w:spacing w:val="0"/>
                  <w:position w:val="0"/>
                  <w:sz w:val="22"/>
                  <w:u w:val="single"/>
                  <w:shd w:fill="auto" w:val="clear"/>
                </w:rPr>
                <w:t xml:space="preserve">https://m.edsoo.ru/8a198268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прототипы героев</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8">
              <w:r>
                <w:rPr>
                  <w:rFonts w:ascii="Times New Roman" w:hAnsi="Times New Roman" w:cs="Times New Roman" w:eastAsia="Times New Roman"/>
                  <w:color w:val="0000FF"/>
                  <w:spacing w:val="0"/>
                  <w:position w:val="0"/>
                  <w:sz w:val="22"/>
                  <w:u w:val="single"/>
                  <w:shd w:fill="auto" w:val="clear"/>
                </w:rPr>
                <w:t xml:space="preserve">https://m.edsoo.ru/8a198754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9">
              <w:r>
                <w:rPr>
                  <w:rFonts w:ascii="Times New Roman" w:hAnsi="Times New Roman" w:cs="Times New Roman" w:eastAsia="Times New Roman"/>
                  <w:color w:val="0000FF"/>
                  <w:spacing w:val="0"/>
                  <w:position w:val="0"/>
                  <w:sz w:val="22"/>
                  <w:u w:val="single"/>
                  <w:shd w:fill="auto" w:val="clear"/>
                </w:rPr>
                <w:t xml:space="preserve">https://m.edsoo.ru/8a198876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и композиция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0">
              <w:r>
                <w:rPr>
                  <w:rFonts w:ascii="Times New Roman" w:hAnsi="Times New Roman" w:cs="Times New Roman" w:eastAsia="Times New Roman"/>
                  <w:color w:val="0000FF"/>
                  <w:spacing w:val="0"/>
                  <w:position w:val="0"/>
                  <w:sz w:val="22"/>
                  <w:u w:val="single"/>
                  <w:shd w:fill="auto" w:val="clear"/>
                </w:rPr>
                <w:t xml:space="preserve">https://m.edsoo.ru/8a19898e</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Образ Герасима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1">
              <w:r>
                <w:rPr>
                  <w:rFonts w:ascii="Times New Roman" w:hAnsi="Times New Roman" w:cs="Times New Roman" w:eastAsia="Times New Roman"/>
                  <w:color w:val="0000FF"/>
                  <w:spacing w:val="0"/>
                  <w:position w:val="0"/>
                  <w:sz w:val="22"/>
                  <w:u w:val="single"/>
                  <w:shd w:fill="auto" w:val="clear"/>
                </w:rPr>
                <w:t xml:space="preserve">https://m.edsoo.ru/8a198aba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интерьера в произведении. Каморка Герасима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2">
              <w:r>
                <w:rPr>
                  <w:rFonts w:ascii="Times New Roman" w:hAnsi="Times New Roman" w:cs="Times New Roman" w:eastAsia="Times New Roman"/>
                  <w:color w:val="0000FF"/>
                  <w:spacing w:val="0"/>
                  <w:position w:val="0"/>
                  <w:sz w:val="22"/>
                  <w:u w:val="single"/>
                  <w:shd w:fill="auto" w:val="clear"/>
                </w:rPr>
                <w:t xml:space="preserve">https://m.edsoo.ru/8a198c36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природы и пейзажа в произведении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Крестьянские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Школьник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 идея, содержание, детские образы</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3">
              <w:r>
                <w:rPr>
                  <w:rFonts w:ascii="Times New Roman" w:hAnsi="Times New Roman" w:cs="Times New Roman" w:eastAsia="Times New Roman"/>
                  <w:color w:val="0000FF"/>
                  <w:spacing w:val="0"/>
                  <w:position w:val="0"/>
                  <w:sz w:val="22"/>
                  <w:u w:val="single"/>
                  <w:shd w:fill="auto" w:val="clear"/>
                </w:rPr>
                <w:t xml:space="preserve">https://m.edsoo.ru/8a198380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Мороз, Красный нос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 Анализ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4">
              <w:r>
                <w:rPr>
                  <w:rFonts w:ascii="Times New Roman" w:hAnsi="Times New Roman" w:cs="Times New Roman" w:eastAsia="Times New Roman"/>
                  <w:color w:val="0000FF"/>
                  <w:spacing w:val="0"/>
                  <w:position w:val="0"/>
                  <w:sz w:val="22"/>
                  <w:u w:val="single"/>
                  <w:shd w:fill="auto" w:val="clear"/>
                </w:rPr>
                <w:t xml:space="preserve">https://m.edsoo.ru/8a198498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Мороз, Красный нос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проблематика, система образов</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5">
              <w:r>
                <w:rPr>
                  <w:rFonts w:ascii="Times New Roman" w:hAnsi="Times New Roman" w:cs="Times New Roman" w:eastAsia="Times New Roman"/>
                  <w:color w:val="0000FF"/>
                  <w:spacing w:val="0"/>
                  <w:position w:val="0"/>
                  <w:sz w:val="22"/>
                  <w:u w:val="single"/>
                  <w:shd w:fill="auto" w:val="clear"/>
                </w:rPr>
                <w:t xml:space="preserve">https://m.edsoo.ru/8a1985ce</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историческая основа, рассказ-быль, тема, идея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6">
              <w:r>
                <w:rPr>
                  <w:rFonts w:ascii="Times New Roman" w:hAnsi="Times New Roman" w:cs="Times New Roman" w:eastAsia="Times New Roman"/>
                  <w:color w:val="0000FF"/>
                  <w:spacing w:val="0"/>
                  <w:position w:val="0"/>
                  <w:sz w:val="22"/>
                  <w:u w:val="single"/>
                  <w:shd w:fill="auto" w:val="clear"/>
                </w:rPr>
                <w:t xml:space="preserve">https://m.edsoo.ru/8a198d80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Жилин и Костылин. Сравнительная характеристика образов</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7">
              <w:r>
                <w:rPr>
                  <w:rFonts w:ascii="Times New Roman" w:hAnsi="Times New Roman" w:cs="Times New Roman" w:eastAsia="Times New Roman"/>
                  <w:color w:val="0000FF"/>
                  <w:spacing w:val="0"/>
                  <w:position w:val="0"/>
                  <w:sz w:val="22"/>
                  <w:u w:val="single"/>
                  <w:shd w:fill="auto" w:val="clear"/>
                </w:rPr>
                <w:t xml:space="preserve">https://m.edsoo.ru/8a199028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Жилин и Дина. Образы татар</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8">
              <w:r>
                <w:rPr>
                  <w:rFonts w:ascii="Times New Roman" w:hAnsi="Times New Roman" w:cs="Times New Roman" w:eastAsia="Times New Roman"/>
                  <w:color w:val="0000FF"/>
                  <w:spacing w:val="0"/>
                  <w:position w:val="0"/>
                  <w:sz w:val="22"/>
                  <w:u w:val="single"/>
                  <w:shd w:fill="auto" w:val="clear"/>
                </w:rPr>
                <w:t xml:space="preserve">https://m.edsoo.ru/8a198ea2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Нравственный облик героев</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9">
              <w:r>
                <w:rPr>
                  <w:rFonts w:ascii="Times New Roman" w:hAnsi="Times New Roman" w:cs="Times New Roman" w:eastAsia="Times New Roman"/>
                  <w:color w:val="0000FF"/>
                  <w:spacing w:val="0"/>
                  <w:position w:val="0"/>
                  <w:sz w:val="22"/>
                  <w:u w:val="single"/>
                  <w:shd w:fill="auto" w:val="clear"/>
                </w:rPr>
                <w:t xml:space="preserve">https://m.edsoo.ru/8a19914a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Картины природы. Мастерство писателя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0">
              <w:r>
                <w:rPr>
                  <w:rFonts w:ascii="Times New Roman" w:hAnsi="Times New Roman" w:cs="Times New Roman" w:eastAsia="Times New Roman"/>
                  <w:color w:val="0000FF"/>
                  <w:spacing w:val="0"/>
                  <w:position w:val="0"/>
                  <w:sz w:val="22"/>
                  <w:u w:val="single"/>
                  <w:shd w:fill="auto" w:val="clear"/>
                </w:rPr>
                <w:t xml:space="preserve">https://m.edsoo.ru/8a199258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Подготовка к домашнему сочинению по произведению</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Итоговая контрольная работа Русская классика (письменный ответ, тесты, творческая работа)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1">
              <w:r>
                <w:rPr>
                  <w:rFonts w:ascii="Times New Roman" w:hAnsi="Times New Roman" w:cs="Times New Roman" w:eastAsia="Times New Roman"/>
                  <w:color w:val="0000FF"/>
                  <w:spacing w:val="0"/>
                  <w:position w:val="0"/>
                  <w:sz w:val="22"/>
                  <w:u w:val="single"/>
                  <w:shd w:fill="auto" w:val="clear"/>
                </w:rPr>
                <w:t xml:space="preserve">https://m.edsoo.ru/8a199366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XIX–ХХ веков о родной природе и о связи человека с Родиной. А.А. Фет.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Чудная картина…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Весенний дождь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Еще весны душистой нега…</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2">
              <w:r>
                <w:rPr>
                  <w:rFonts w:ascii="Times New Roman" w:hAnsi="Times New Roman" w:cs="Times New Roman" w:eastAsia="Times New Roman"/>
                  <w:color w:val="0000FF"/>
                  <w:spacing w:val="0"/>
                  <w:position w:val="0"/>
                  <w:sz w:val="22"/>
                  <w:u w:val="single"/>
                  <w:shd w:fill="auto" w:val="clear"/>
                </w:rPr>
                <w:t xml:space="preserve">https://m.edsoo.ru/8a19947e</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XIX—ХХ веков о родной природе и о связи человека с Родиной. И.А. Бунин.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Помню — долгий зимний 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Бледнеет ночь… Туманов пелена...</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3">
              <w:r>
                <w:rPr>
                  <w:rFonts w:ascii="Times New Roman" w:hAnsi="Times New Roman" w:cs="Times New Roman" w:eastAsia="Times New Roman"/>
                  <w:color w:val="0000FF"/>
                  <w:spacing w:val="0"/>
                  <w:position w:val="0"/>
                  <w:sz w:val="22"/>
                  <w:u w:val="single"/>
                  <w:shd w:fill="auto" w:val="clear"/>
                </w:rPr>
                <w:t xml:space="preserve">https://m.edsoo.ru/8a1995aa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XIX—ХХ веков о родной природе и о связи человека с Родиной. А.А. Блок.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Погружался я в море клевера…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Белой ночью месяц красный…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Летний вечер</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4">
              <w:r>
                <w:rPr>
                  <w:rFonts w:ascii="Times New Roman" w:hAnsi="Times New Roman" w:cs="Times New Roman" w:eastAsia="Times New Roman"/>
                  <w:color w:val="0000FF"/>
                  <w:spacing w:val="0"/>
                  <w:position w:val="0"/>
                  <w:sz w:val="22"/>
                  <w:u w:val="single"/>
                  <w:shd w:fill="auto" w:val="clear"/>
                </w:rPr>
                <w:t xml:space="preserve">https://m.edsoo.ru/8a199820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XIX–ХХ веков о родной природе и о связи человека с Родиной. С.А. Есенин.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Береза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Пороша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Там, где капустные грядки...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Поет зима — аукает...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Сыплет черемуха снегом...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Край любимый! Сердцу снятся...</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5">
              <w:r>
                <w:rPr>
                  <w:rFonts w:ascii="Times New Roman" w:hAnsi="Times New Roman" w:cs="Times New Roman" w:eastAsia="Times New Roman"/>
                  <w:color w:val="0000FF"/>
                  <w:spacing w:val="0"/>
                  <w:position w:val="0"/>
                  <w:sz w:val="22"/>
                  <w:u w:val="single"/>
                  <w:shd w:fill="auto" w:val="clear"/>
                </w:rPr>
                <w:t xml:space="preserve">https://m.edsoo.ru/8a1999e2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Стихотворения отечественных поэтов XIX–ХХ веков о родной природе и о связи человека с Родиной. (Н.М. Рубцов.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Тихая моя 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Родная деревня</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6">
              <w:r>
                <w:rPr>
                  <w:rFonts w:ascii="Times New Roman" w:hAnsi="Times New Roman" w:cs="Times New Roman" w:eastAsia="Times New Roman"/>
                  <w:color w:val="0000FF"/>
                  <w:spacing w:val="0"/>
                  <w:position w:val="0"/>
                  <w:sz w:val="22"/>
                  <w:u w:val="single"/>
                  <w:shd w:fill="auto" w:val="clear"/>
                </w:rPr>
                <w:t xml:space="preserve">https://m.edsoo.ru/8a199b04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речи.Поэтические образы, настроения и картины в стихах о природе. Итоговый урок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7">
              <w:r>
                <w:rPr>
                  <w:rFonts w:ascii="Times New Roman" w:hAnsi="Times New Roman" w:cs="Times New Roman" w:eastAsia="Times New Roman"/>
                  <w:color w:val="0000FF"/>
                  <w:spacing w:val="0"/>
                  <w:position w:val="0"/>
                  <w:sz w:val="22"/>
                  <w:u w:val="single"/>
                  <w:shd w:fill="auto" w:val="clear"/>
                </w:rPr>
                <w:t xml:space="preserve">https://m.edsoo.ru/8a199c30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Юмористические рассказы отечественных писателей XIX–XX веков. А.П. Чехов. Рассказы (два по выбору).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Лошадиная фамилия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Мальчики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Хирургия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Тематический обзор</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8">
              <w:r>
                <w:rPr>
                  <w:rFonts w:ascii="Times New Roman" w:hAnsi="Times New Roman" w:cs="Times New Roman" w:eastAsia="Times New Roman"/>
                  <w:color w:val="0000FF"/>
                  <w:spacing w:val="0"/>
                  <w:position w:val="0"/>
                  <w:sz w:val="22"/>
                  <w:u w:val="single"/>
                  <w:shd w:fill="auto" w:val="clear"/>
                </w:rPr>
                <w:t xml:space="preserve">https://m.edsoo.ru/8a199d48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Рассказы А.П. Чехова. Способы создания комического</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9">
              <w:r>
                <w:rPr>
                  <w:rFonts w:ascii="Times New Roman" w:hAnsi="Times New Roman" w:cs="Times New Roman" w:eastAsia="Times New Roman"/>
                  <w:color w:val="0000FF"/>
                  <w:spacing w:val="0"/>
                  <w:position w:val="0"/>
                  <w:sz w:val="22"/>
                  <w:u w:val="single"/>
                  <w:shd w:fill="auto" w:val="clear"/>
                </w:rPr>
                <w:t xml:space="preserve">https://m.edsoo.ru/8a199e60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М.М. Зощенко (два рассказа по выбору).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Галоша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Лёля и Минька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Ёлка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Золотые слова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Встреча</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Тема, идея, сюжет</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0">
              <w:r>
                <w:rPr>
                  <w:rFonts w:ascii="Times New Roman" w:hAnsi="Times New Roman" w:cs="Times New Roman" w:eastAsia="Times New Roman"/>
                  <w:color w:val="0000FF"/>
                  <w:spacing w:val="0"/>
                  <w:position w:val="0"/>
                  <w:sz w:val="22"/>
                  <w:u w:val="single"/>
                  <w:shd w:fill="auto" w:val="clear"/>
                </w:rPr>
                <w:t xml:space="preserve">https://m.edsoo.ru/8bc29050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М.М. Зощенко.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Галоша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Лёля и Минька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Ёлка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Золотые слова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Встреча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Образы главных героев в рассказах писателя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1">
              <w:r>
                <w:rPr>
                  <w:rFonts w:ascii="Times New Roman" w:hAnsi="Times New Roman" w:cs="Times New Roman" w:eastAsia="Times New Roman"/>
                  <w:color w:val="0000FF"/>
                  <w:spacing w:val="0"/>
                  <w:position w:val="0"/>
                  <w:sz w:val="22"/>
                  <w:u w:val="single"/>
                  <w:shd w:fill="auto" w:val="clear"/>
                </w:rPr>
                <w:t xml:space="preserve">https://m.edsoo.ru/8bc29154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Мой любимый рассказ М.М. Зощенко</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о природе и животных (не менее двух). Например, А.И. Куприн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пудель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М.М. Пришвин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Кладовая солнца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К.Г. Паустовский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Тёплый хлеб</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Заячьи лапы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Кот-ворюга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и проблематика. Герои и их поступки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2">
              <w:r>
                <w:rPr>
                  <w:rFonts w:ascii="Times New Roman" w:hAnsi="Times New Roman" w:cs="Times New Roman" w:eastAsia="Times New Roman"/>
                  <w:color w:val="0000FF"/>
                  <w:spacing w:val="0"/>
                  <w:position w:val="0"/>
                  <w:sz w:val="22"/>
                  <w:u w:val="single"/>
                  <w:shd w:fill="auto" w:val="clear"/>
                </w:rPr>
                <w:t xml:space="preserve">https://m.edsoo.ru/8bc2662a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Нравственные проблемы сказок и рассказов А.И. Куприна, М.М. Пришвина, К.Г. Паустовского</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3">
              <w:r>
                <w:rPr>
                  <w:rFonts w:ascii="Times New Roman" w:hAnsi="Times New Roman" w:cs="Times New Roman" w:eastAsia="Times New Roman"/>
                  <w:color w:val="0000FF"/>
                  <w:spacing w:val="0"/>
                  <w:position w:val="0"/>
                  <w:sz w:val="22"/>
                  <w:u w:val="single"/>
                  <w:shd w:fill="auto" w:val="clear"/>
                </w:rPr>
                <w:t xml:space="preserve">https://m.edsoo.ru/8bc26ba2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Язык сказок и рассказов о животных А.И. Куприна, М.М. Пришвина, К.Г. Паустовского</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4">
              <w:r>
                <w:rPr>
                  <w:rFonts w:ascii="Times New Roman" w:hAnsi="Times New Roman" w:cs="Times New Roman" w:eastAsia="Times New Roman"/>
                  <w:color w:val="0000FF"/>
                  <w:spacing w:val="0"/>
                  <w:position w:val="0"/>
                  <w:sz w:val="22"/>
                  <w:u w:val="single"/>
                  <w:shd w:fill="auto" w:val="clear"/>
                </w:rPr>
                <w:t xml:space="preserve">https://m.edsoo.ru/8bc26918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о природе и животных. Связь с народными сказками. Авторская позиция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5">
              <w:r>
                <w:rPr>
                  <w:rFonts w:ascii="Times New Roman" w:hAnsi="Times New Roman" w:cs="Times New Roman" w:eastAsia="Times New Roman"/>
                  <w:color w:val="0000FF"/>
                  <w:spacing w:val="0"/>
                  <w:position w:val="0"/>
                  <w:sz w:val="22"/>
                  <w:u w:val="single"/>
                  <w:shd w:fill="auto" w:val="clear"/>
                </w:rPr>
                <w:t xml:space="preserve">https://m.edsoo.ru/8bc26a6c</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Произведения русских писателей о природе и животных. Темы, идеи, проблемы. Итоговый урок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Никита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 идея, проблематика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Никита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Система образов</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В.П. Астафьев.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Васюткино озеро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6">
              <w:r>
                <w:rPr>
                  <w:rFonts w:ascii="Times New Roman" w:hAnsi="Times New Roman" w:cs="Times New Roman" w:eastAsia="Times New Roman"/>
                  <w:color w:val="0000FF"/>
                  <w:spacing w:val="0"/>
                  <w:position w:val="0"/>
                  <w:sz w:val="22"/>
                  <w:u w:val="single"/>
                  <w:shd w:fill="auto" w:val="clear"/>
                </w:rPr>
                <w:t xml:space="preserve">https://m.edsoo.ru/8bc28452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В.П. Астафьев.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Васюткино озеро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Образ главного героя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7">
              <w:r>
                <w:rPr>
                  <w:rFonts w:ascii="Times New Roman" w:hAnsi="Times New Roman" w:cs="Times New Roman" w:eastAsia="Times New Roman"/>
                  <w:color w:val="0000FF"/>
                  <w:spacing w:val="0"/>
                  <w:position w:val="0"/>
                  <w:sz w:val="22"/>
                  <w:u w:val="single"/>
                  <w:shd w:fill="auto" w:val="clear"/>
                </w:rPr>
                <w:t xml:space="preserve">https://m.edsoo.ru/8bc28574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на войне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Например, Л.А. Кассиль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Дорогие мои мальчишки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Ю.Я. Яковлев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Девочки с Васильевского острова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Катаев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полка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К.М. Симонов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артиллериста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Проблема героизма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8">
              <w:r>
                <w:rPr>
                  <w:rFonts w:ascii="Times New Roman" w:hAnsi="Times New Roman" w:cs="Times New Roman" w:eastAsia="Times New Roman"/>
                  <w:color w:val="0000FF"/>
                  <w:spacing w:val="0"/>
                  <w:position w:val="0"/>
                  <w:sz w:val="22"/>
                  <w:u w:val="single"/>
                  <w:shd w:fill="auto" w:val="clear"/>
                </w:rPr>
                <w:t xml:space="preserve">https://m.edsoo.ru/8bc27b60</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на войне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Например, Л.А. Кассиль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Дорогие мои мальчишки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Ю.Я. Яковлев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Девочки с Васильевского острова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Катаев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полка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К.М. Симонов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артиллериста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дети и взрослые в условиях военного времени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9">
              <w:r>
                <w:rPr>
                  <w:rFonts w:ascii="Times New Roman" w:hAnsi="Times New Roman" w:cs="Times New Roman" w:eastAsia="Times New Roman"/>
                  <w:color w:val="0000FF"/>
                  <w:spacing w:val="0"/>
                  <w:position w:val="0"/>
                  <w:sz w:val="22"/>
                  <w:u w:val="single"/>
                  <w:shd w:fill="auto" w:val="clear"/>
                </w:rPr>
                <w:t xml:space="preserve">https://m.edsoo.ru/8bc27c82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В.П. Катаев.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полка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Историческая основа произведения. Смысл названия. Сюжет. Герои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0">
              <w:r>
                <w:rPr>
                  <w:rFonts w:ascii="Times New Roman" w:hAnsi="Times New Roman" w:cs="Times New Roman" w:eastAsia="Times New Roman"/>
                  <w:color w:val="0000FF"/>
                  <w:spacing w:val="0"/>
                  <w:position w:val="0"/>
                  <w:sz w:val="22"/>
                  <w:u w:val="single"/>
                  <w:shd w:fill="auto" w:val="clear"/>
                </w:rPr>
                <w:t xml:space="preserve">https://m.edsoo.ru/8bc27da4</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В.П. Катаев.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полка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Вани Солнцева. Война и дети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Л.А. Кассиль.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Дорогие мои мальчишки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Идейно-нравственные проблемы в произведении.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Отметки Риммы Лебедевой</w:t>
            </w:r>
            <w:r>
              <w:rPr>
                <w:rFonts w:ascii="Times New Roman" w:hAnsi="Times New Roman" w:cs="Times New Roman" w:eastAsia="Times New Roman"/>
                <w:color w:val="000000"/>
                <w:spacing w:val="0"/>
                <w:position w:val="0"/>
                <w:sz w:val="24"/>
                <w:shd w:fill="auto" w:val="clear"/>
              </w:rPr>
              <w:t xml:space="preserve">»</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1">
              <w:r>
                <w:rPr>
                  <w:rFonts w:ascii="Times New Roman" w:hAnsi="Times New Roman" w:cs="Times New Roman" w:eastAsia="Times New Roman"/>
                  <w:color w:val="0000FF"/>
                  <w:spacing w:val="0"/>
                  <w:position w:val="0"/>
                  <w:sz w:val="22"/>
                  <w:u w:val="single"/>
                  <w:shd w:fill="auto" w:val="clear"/>
                </w:rPr>
                <w:t xml:space="preserve">https://m.edsoo.ru/8bc27f98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Война и дети в произведениях о Великой Отечественной войне. Итоговый урок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2">
              <w:r>
                <w:rPr>
                  <w:rFonts w:ascii="Times New Roman" w:hAnsi="Times New Roman" w:cs="Times New Roman" w:eastAsia="Times New Roman"/>
                  <w:color w:val="0000FF"/>
                  <w:spacing w:val="0"/>
                  <w:position w:val="0"/>
                  <w:sz w:val="22"/>
                  <w:u w:val="single"/>
                  <w:shd w:fill="auto" w:val="clear"/>
                </w:rPr>
                <w:t xml:space="preserve">https://m.edsoo.ru/8bc28146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XX–начала XXI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Обзор произведений. Специфика темы</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3">
              <w:r>
                <w:rPr>
                  <w:rFonts w:ascii="Times New Roman" w:hAnsi="Times New Roman" w:cs="Times New Roman" w:eastAsia="Times New Roman"/>
                  <w:color w:val="0000FF"/>
                  <w:spacing w:val="0"/>
                  <w:position w:val="0"/>
                  <w:sz w:val="22"/>
                  <w:u w:val="single"/>
                  <w:shd w:fill="auto" w:val="clear"/>
                </w:rPr>
                <w:t xml:space="preserve">https://m.edsoo.ru/8bc27926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XX–начала XXI веков на тему детства. Тематика и проблематика произведения. Авторская позиция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4">
              <w:r>
                <w:rPr>
                  <w:rFonts w:ascii="Times New Roman" w:hAnsi="Times New Roman" w:cs="Times New Roman" w:eastAsia="Times New Roman"/>
                  <w:color w:val="0000FF"/>
                  <w:spacing w:val="0"/>
                  <w:position w:val="0"/>
                  <w:sz w:val="22"/>
                  <w:u w:val="single"/>
                  <w:shd w:fill="auto" w:val="clear"/>
                </w:rPr>
                <w:t xml:space="preserve">https://m.edsoo.ru/8bc27a48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XX–начала XXI веков на тему детства. Герои и их поступки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Произведения отечественных писателей XIX–начала XXI веков на тему детства. Современный взгляд на тему детства в литературе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Произведения отечественных писателей XIX–начала XXI веков на тему детства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приключенческого жанра отечественных писателей. (одно по выбору). К. Булычёв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Девочка, с которой ничего не случится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Миллион приключений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(главы по выбору). Тематика произведений</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приключенческого жанра отечественных писателей. Проблематика произведений К.Булычева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Произведения приключенческого жанра отечественных писателей. Сюжет и проблематика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России. Стихотворения (одно по выбору). Например, Р.Г. Гамзатов.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соловья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Карим.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Эту песню мать мне пела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стихотворений</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5">
              <w:r>
                <w:rPr>
                  <w:rFonts w:ascii="Times New Roman" w:hAnsi="Times New Roman" w:cs="Times New Roman" w:eastAsia="Times New Roman"/>
                  <w:color w:val="0000FF"/>
                  <w:spacing w:val="0"/>
                  <w:position w:val="0"/>
                  <w:sz w:val="22"/>
                  <w:u w:val="single"/>
                  <w:shd w:fill="auto" w:val="clear"/>
                </w:rPr>
                <w:t xml:space="preserve">https://m.edsoo.ru/8bc288a8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Образ лирического героя в стихотворениях Р.Г. Гамзатова и М. Карима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Х.К. Андерсен. Сказки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Снежная королева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сказки. Победа добра над злом</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6">
              <w:r>
                <w:rPr>
                  <w:rFonts w:ascii="Times New Roman" w:hAnsi="Times New Roman" w:cs="Times New Roman" w:eastAsia="Times New Roman"/>
                  <w:color w:val="0000FF"/>
                  <w:spacing w:val="0"/>
                  <w:position w:val="0"/>
                  <w:sz w:val="22"/>
                  <w:u w:val="single"/>
                  <w:shd w:fill="auto" w:val="clear"/>
                </w:rPr>
                <w:t xml:space="preserve">https://m.edsoo.ru/8bc28b32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Х.К. Андерсен. 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Снежная королева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красота внутренняя и внешняя. Образы. Авторская позиция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7">
              <w:r>
                <w:rPr>
                  <w:rFonts w:ascii="Times New Roman" w:hAnsi="Times New Roman" w:cs="Times New Roman" w:eastAsia="Times New Roman"/>
                  <w:color w:val="0000FF"/>
                  <w:spacing w:val="0"/>
                  <w:position w:val="0"/>
                  <w:sz w:val="22"/>
                  <w:u w:val="single"/>
                  <w:shd w:fill="auto" w:val="clear"/>
                </w:rPr>
                <w:t xml:space="preserve">https://m.edsoo.ru/8bc28c36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Сказки Х.К. Андерсена (по выбору)</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Любимая сказка Х.К. Андерсена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сказочная проза. (одно произведение по выбору). Например, Л. Кэрролл.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Алиса в Стране Чудес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Дж. Р.Р. Толкин.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Хоббит, или Туда и обратно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и другие. Герои и мотивы</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8">
              <w:r>
                <w:rPr>
                  <w:rFonts w:ascii="Times New Roman" w:hAnsi="Times New Roman" w:cs="Times New Roman" w:eastAsia="Times New Roman"/>
                  <w:color w:val="0000FF"/>
                  <w:spacing w:val="0"/>
                  <w:position w:val="0"/>
                  <w:sz w:val="22"/>
                  <w:u w:val="single"/>
                  <w:shd w:fill="auto" w:val="clear"/>
                </w:rPr>
                <w:t xml:space="preserve">https://m.edsoo.ru/8bc28e52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сказочная проза (одно произведение по выбору). Например, Л. Кэрролл.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Алиса в Стране Чудес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Дж. Р.Р. Толкин.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Хоббит, или Туда и обратно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и другие. Стиль и язык, художественные приемы</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9">
              <w:r>
                <w:rPr>
                  <w:rFonts w:ascii="Times New Roman" w:hAnsi="Times New Roman" w:cs="Times New Roman" w:eastAsia="Times New Roman"/>
                  <w:color w:val="0000FF"/>
                  <w:spacing w:val="0"/>
                  <w:position w:val="0"/>
                  <w:sz w:val="22"/>
                  <w:u w:val="single"/>
                  <w:shd w:fill="auto" w:val="clear"/>
                </w:rPr>
                <w:t xml:space="preserve">https://m.edsoo.ru/8bc28d3a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Художественный мир литературной сказки. Итоговый урок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0">
              <w:r>
                <w:rPr>
                  <w:rFonts w:ascii="Times New Roman" w:hAnsi="Times New Roman" w:cs="Times New Roman" w:eastAsia="Times New Roman"/>
                  <w:color w:val="0000FF"/>
                  <w:spacing w:val="0"/>
                  <w:position w:val="0"/>
                  <w:sz w:val="22"/>
                  <w:u w:val="single"/>
                  <w:shd w:fill="auto" w:val="clear"/>
                </w:rPr>
                <w:t xml:space="preserve">https://m.edsoo.ru/8bc28f4c</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Зарубежная проза о детях и подростках. (два произведения по выбору). Например, М. Твен.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Приключения Тома Сойера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Дж. Лондон.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Кише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Брэдбери. Рассказы.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Каникулы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Звук бегущих ног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Зелёное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Обзор по теме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1">
              <w:r>
                <w:rPr>
                  <w:rFonts w:ascii="Times New Roman" w:hAnsi="Times New Roman" w:cs="Times New Roman" w:eastAsia="Times New Roman"/>
                  <w:color w:val="0000FF"/>
                  <w:spacing w:val="0"/>
                  <w:position w:val="0"/>
                  <w:sz w:val="22"/>
                  <w:u w:val="single"/>
                  <w:shd w:fill="auto" w:val="clear"/>
                </w:rPr>
                <w:t xml:space="preserve">https://m.edsoo.ru/8bc2a3a6</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93</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о детях и подростках. (два произведения по выбору). Например, М. Твен.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Приключения Тома Сойера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Дж. Лондон.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Кише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Брэдбери. Рассказы.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Каникулы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Звук бегущих ног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Зелёное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проблематика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94</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М. Твен.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Приключения Тома Сойера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произведения. Сюжет. Система персонажей. Образ главного героя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95</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М. Твен.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Приключения Тома Сойера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дружба героев</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96</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2">
              <w:r>
                <w:rPr>
                  <w:rFonts w:ascii="Times New Roman" w:hAnsi="Times New Roman" w:cs="Times New Roman" w:eastAsia="Times New Roman"/>
                  <w:color w:val="0000FF"/>
                  <w:spacing w:val="0"/>
                  <w:position w:val="0"/>
                  <w:sz w:val="22"/>
                  <w:u w:val="single"/>
                  <w:shd w:fill="auto" w:val="clear"/>
                </w:rPr>
                <w:t xml:space="preserve">https://m.edsoo.ru/8bc29fd2</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97</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приключенческая проза (два произведения по выбору). Например, Р.Л. Стивенсон.</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Остров сокровищ</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Чёрная стрела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и другие. Обзор по зарубежной приключенческой прозе. Темы и сюжеты произведений</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3">
              <w:r>
                <w:rPr>
                  <w:rFonts w:ascii="Times New Roman" w:hAnsi="Times New Roman" w:cs="Times New Roman" w:eastAsia="Times New Roman"/>
                  <w:color w:val="0000FF"/>
                  <w:spacing w:val="0"/>
                  <w:position w:val="0"/>
                  <w:sz w:val="22"/>
                  <w:u w:val="single"/>
                  <w:shd w:fill="auto" w:val="clear"/>
                </w:rPr>
                <w:t xml:space="preserve">https://m.edsoo.ru/8bc2a108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98</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Р.Л. Стивенсон.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Остров сокровищ</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Чёрная стрела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Образ главного героя. Обзорный урок</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99</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Зарубежная приключенческая проза. Любимое произведение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100</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о животных. (одно-два произведения по выбору), например, Э. Сетон-Томпсон.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Королевская аналостанка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Дж. Даррелл.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Говорящий свёрток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Дж. Лондон.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Клык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Дж. Р. Киплинг.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Маугли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Рикки-Тикки-Тави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проблематика произведения</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4">
              <w:r>
                <w:rPr>
                  <w:rFonts w:ascii="Times New Roman" w:hAnsi="Times New Roman" w:cs="Times New Roman" w:eastAsia="Times New Roman"/>
                  <w:color w:val="0000FF"/>
                  <w:spacing w:val="0"/>
                  <w:position w:val="0"/>
                  <w:sz w:val="22"/>
                  <w:u w:val="single"/>
                  <w:shd w:fill="auto" w:val="clear"/>
                </w:rPr>
                <w:t xml:space="preserve">https://m.edsoo.ru/8bc26d78</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101</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о животных. Герои и их поступки</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5">
              <w:r>
                <w:rPr>
                  <w:rFonts w:ascii="Times New Roman" w:hAnsi="Times New Roman" w:cs="Times New Roman" w:eastAsia="Times New Roman"/>
                  <w:color w:val="0000FF"/>
                  <w:spacing w:val="0"/>
                  <w:position w:val="0"/>
                  <w:sz w:val="22"/>
                  <w:u w:val="single"/>
                  <w:shd w:fill="auto" w:val="clear"/>
                </w:rPr>
                <w:t xml:space="preserve">https://m.edsoo.ru/8bc26e9a</w:t>
              </w:r>
            </w:hyperlink>
          </w:p>
        </w:tc>
      </w:tr>
      <w:tr>
        <w:trPr>
          <w:trHeight w:val="144" w:hRule="auto"/>
          <w:jc w:val="left"/>
        </w:trPr>
        <w:tc>
          <w:tcPr>
            <w:tcW w:w="67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102</w:t>
            </w:r>
          </w:p>
        </w:tc>
        <w:tc>
          <w:tcPr>
            <w:tcW w:w="27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Итоговый урок. Результаты и планы на следующий год. Список рекомендуемой литературы</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39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19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448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6 </w:t>
      </w:r>
      <w:r>
        <w:rPr>
          <w:rFonts w:ascii="Times New Roman" w:hAnsi="Times New Roman" w:cs="Times New Roman" w:eastAsia="Times New Roman"/>
          <w:b/>
          <w:color w:val="000000"/>
          <w:spacing w:val="0"/>
          <w:position w:val="0"/>
          <w:sz w:val="28"/>
          <w:shd w:fill="auto" w:val="clear"/>
        </w:rPr>
        <w:t xml:space="preserve">КЛАСС </w:t>
      </w:r>
    </w:p>
    <w:tbl>
      <w:tblPr/>
      <w:tblGrid>
        <w:gridCol w:w="642"/>
        <w:gridCol w:w="2960"/>
        <w:gridCol w:w="1126"/>
        <w:gridCol w:w="2113"/>
        <w:gridCol w:w="2260"/>
        <w:gridCol w:w="1739"/>
        <w:gridCol w:w="2754"/>
      </w:tblGrid>
      <w:tr>
        <w:trPr>
          <w:trHeight w:val="144" w:hRule="auto"/>
          <w:jc w:val="left"/>
        </w:trPr>
        <w:tc>
          <w:tcPr>
            <w:tcW w:w="642"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rPr>
            </w:pPr>
          </w:p>
        </w:tc>
        <w:tc>
          <w:tcPr>
            <w:tcW w:w="549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73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rPr>
            </w:pPr>
          </w:p>
        </w:tc>
        <w:tc>
          <w:tcPr>
            <w:tcW w:w="2754"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642"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173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54"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Введение в курс литературы 6 класса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01.09.2025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6">
              <w:r>
                <w:rPr>
                  <w:rFonts w:ascii="Times New Roman" w:hAnsi="Times New Roman" w:cs="Times New Roman" w:eastAsia="Times New Roman"/>
                  <w:color w:val="0000FF"/>
                  <w:spacing w:val="0"/>
                  <w:position w:val="0"/>
                  <w:sz w:val="22"/>
                  <w:u w:val="single"/>
                  <w:shd w:fill="auto" w:val="clear"/>
                </w:rPr>
                <w:t xml:space="preserve">https://m.edsoo.ru/8bc2a7e8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Античная литература. Гомер.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Илиада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Одиссея</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7">
              <w:r>
                <w:rPr>
                  <w:rFonts w:ascii="Times New Roman" w:hAnsi="Times New Roman" w:cs="Times New Roman" w:eastAsia="Times New Roman"/>
                  <w:color w:val="0000FF"/>
                  <w:spacing w:val="0"/>
                  <w:position w:val="0"/>
                  <w:sz w:val="22"/>
                  <w:u w:val="single"/>
                  <w:shd w:fill="auto" w:val="clear"/>
                </w:rPr>
                <w:t xml:space="preserve">https://m.edsoo.ru/8bc2aa04</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Гомер.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Илиада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Ахилла и Гектора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8">
              <w:r>
                <w:rPr>
                  <w:rFonts w:ascii="Times New Roman" w:hAnsi="Times New Roman" w:cs="Times New Roman" w:eastAsia="Times New Roman"/>
                  <w:color w:val="0000FF"/>
                  <w:spacing w:val="0"/>
                  <w:position w:val="0"/>
                  <w:sz w:val="22"/>
                  <w:u w:val="single"/>
                  <w:shd w:fill="auto" w:val="clear"/>
                </w:rPr>
                <w:t xml:space="preserve">https://m.edsoo.ru/8bc2abbc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Гомер.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Одиссея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Образ Одиссея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9">
              <w:r>
                <w:rPr>
                  <w:rFonts w:ascii="Times New Roman" w:hAnsi="Times New Roman" w:cs="Times New Roman" w:eastAsia="Times New Roman"/>
                  <w:color w:val="0000FF"/>
                  <w:spacing w:val="0"/>
                  <w:position w:val="0"/>
                  <w:sz w:val="22"/>
                  <w:u w:val="single"/>
                  <w:shd w:fill="auto" w:val="clear"/>
                </w:rPr>
                <w:t xml:space="preserve">https://m.edsoo.ru/8bc2ad6a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Отражение древнегреческих мифов в поэмах Гомера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0">
              <w:r>
                <w:rPr>
                  <w:rFonts w:ascii="Times New Roman" w:hAnsi="Times New Roman" w:cs="Times New Roman" w:eastAsia="Times New Roman"/>
                  <w:color w:val="0000FF"/>
                  <w:spacing w:val="0"/>
                  <w:position w:val="0"/>
                  <w:sz w:val="22"/>
                  <w:u w:val="single"/>
                  <w:shd w:fill="auto" w:val="clear"/>
                </w:rPr>
                <w:t xml:space="preserve">https://m.edsoo.ru/8bc2aee6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Былины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Илья Муромец и Соловей-разбойник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Садко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Жанровые особенности, сюжет, система образов</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1">
              <w:r>
                <w:rPr>
                  <w:rFonts w:ascii="Times New Roman" w:hAnsi="Times New Roman" w:cs="Times New Roman" w:eastAsia="Times New Roman"/>
                  <w:color w:val="0000FF"/>
                  <w:spacing w:val="0"/>
                  <w:position w:val="0"/>
                  <w:sz w:val="22"/>
                  <w:u w:val="single"/>
                  <w:shd w:fill="auto" w:val="clear"/>
                </w:rPr>
                <w:t xml:space="preserve">https://m.edsoo.ru/8bc2b06c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Былина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Илья Муромец и Соловей-разбойник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Идейно-тематическое содержание, особенности композиции, образы</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2">
              <w:r>
                <w:rPr>
                  <w:rFonts w:ascii="Times New Roman" w:hAnsi="Times New Roman" w:cs="Times New Roman" w:eastAsia="Times New Roman"/>
                  <w:color w:val="0000FF"/>
                  <w:spacing w:val="0"/>
                  <w:position w:val="0"/>
                  <w:sz w:val="22"/>
                  <w:u w:val="single"/>
                  <w:shd w:fill="auto" w:val="clear"/>
                </w:rPr>
                <w:t xml:space="preserve">https://m.edsoo.ru/8bc2b1fc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Тематика русских былин. Традиции в изображении богатырей. Былина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Вольга и Микула Селянинович</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3">
              <w:r>
                <w:rPr>
                  <w:rFonts w:ascii="Times New Roman" w:hAnsi="Times New Roman" w:cs="Times New Roman" w:eastAsia="Times New Roman"/>
                  <w:color w:val="0000FF"/>
                  <w:spacing w:val="0"/>
                  <w:position w:val="0"/>
                  <w:sz w:val="22"/>
                  <w:u w:val="single"/>
                  <w:shd w:fill="auto" w:val="clear"/>
                </w:rPr>
                <w:t xml:space="preserve">https://m.edsoo.ru/8bc2b3be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Былина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Садко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Особенность былинного эпоса Новгородского цикла. Образ Садко в искусстве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4">
              <w:r>
                <w:rPr>
                  <w:rFonts w:ascii="Times New Roman" w:hAnsi="Times New Roman" w:cs="Times New Roman" w:eastAsia="Times New Roman"/>
                  <w:color w:val="0000FF"/>
                  <w:spacing w:val="0"/>
                  <w:position w:val="0"/>
                  <w:sz w:val="22"/>
                  <w:u w:val="single"/>
                  <w:shd w:fill="auto" w:val="clear"/>
                </w:rPr>
                <w:t xml:space="preserve">https://m.edsoo.ru/8bc2b4e0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Русские былины. Особенности жанра, изобразительно-выразительные средства. Русские богатыри в изобразительном искусстве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Русская народная песня.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Ах, кабы на цветы да не морозы...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Ах вы ветры, ветры буйные...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Черный ворон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шуми, мати зеленая дубровушка...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Жанровое своеобразие. Русские народные песни в художественной литературе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5">
              <w:r>
                <w:rPr>
                  <w:rFonts w:ascii="Times New Roman" w:hAnsi="Times New Roman" w:cs="Times New Roman" w:eastAsia="Times New Roman"/>
                  <w:color w:val="0000FF"/>
                  <w:spacing w:val="0"/>
                  <w:position w:val="0"/>
                  <w:sz w:val="22"/>
                  <w:u w:val="single"/>
                  <w:shd w:fill="auto" w:val="clear"/>
                </w:rPr>
                <w:t xml:space="preserve">https://m.edsoo.ru/8bc2b706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Народные песни и поэмы народов России и мира.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Роланде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Тематика, герои, художественные особенности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6">
              <w:r>
                <w:rPr>
                  <w:rFonts w:ascii="Times New Roman" w:hAnsi="Times New Roman" w:cs="Times New Roman" w:eastAsia="Times New Roman"/>
                  <w:color w:val="0000FF"/>
                  <w:spacing w:val="0"/>
                  <w:position w:val="0"/>
                  <w:sz w:val="22"/>
                  <w:u w:val="single"/>
                  <w:shd w:fill="auto" w:val="clear"/>
                </w:rPr>
                <w:t xml:space="preserve">https://m.edsoo.ru/8bc2b81e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Народные песни и поэмы народов России и мира.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Нибелунгах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Тематика, система образов, изобразительно-выразительные средства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29.09.2025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Жанр баллады в мировой литературе. Баллада Р.Л. Стивенсона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Вересковый мёд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сюжет, композиция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01.10.2025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Жанр баллады в мировой литературе. Баллады Ф. Шиллера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Кубок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Перчатка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Сюжетное своеобразие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7">
              <w:r>
                <w:rPr>
                  <w:rFonts w:ascii="Times New Roman" w:hAnsi="Times New Roman" w:cs="Times New Roman" w:eastAsia="Times New Roman"/>
                  <w:color w:val="0000FF"/>
                  <w:spacing w:val="0"/>
                  <w:position w:val="0"/>
                  <w:sz w:val="22"/>
                  <w:u w:val="single"/>
                  <w:shd w:fill="auto" w:val="clear"/>
                </w:rPr>
                <w:t xml:space="preserve">https://m.edsoo.ru/8bc2bb52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разделу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Фольклор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Отражение фольклорных жанров в литературе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Викторина по разделу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Фольклор</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Древнерусская литература: основные жанры и их особенности. Летопись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временных 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8">
              <w:r>
                <w:rPr>
                  <w:rFonts w:ascii="Times New Roman" w:hAnsi="Times New Roman" w:cs="Times New Roman" w:eastAsia="Times New Roman"/>
                  <w:color w:val="0000FF"/>
                  <w:spacing w:val="0"/>
                  <w:position w:val="0"/>
                  <w:sz w:val="22"/>
                  <w:u w:val="single"/>
                  <w:shd w:fill="auto" w:val="clear"/>
                </w:rPr>
                <w:t xml:space="preserve">https://m.edsoo.ru/8bc2c124</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временных 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одного фрагмента,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белгородском киселе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жанра, тематика фрагмента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временных 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Сказание о походе князя Олега на Царьград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Предание о смерти князя Олега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Анализ фрагментов летописи. Образы героев</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9">
              <w:r>
                <w:rPr>
                  <w:rFonts w:ascii="Times New Roman" w:hAnsi="Times New Roman" w:cs="Times New Roman" w:eastAsia="Times New Roman"/>
                  <w:color w:val="0000FF"/>
                  <w:spacing w:val="0"/>
                  <w:position w:val="0"/>
                  <w:sz w:val="22"/>
                  <w:u w:val="single"/>
                  <w:shd w:fill="auto" w:val="clear"/>
                </w:rPr>
                <w:t xml:space="preserve">https://m.edsoo.ru/8bc2c354</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Древнерусская литература. Самостоятельный анализ фрагмента из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временных 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выбору</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вещем Олеге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Связь с фрагментом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временных лет</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0">
              <w:r>
                <w:rPr>
                  <w:rFonts w:ascii="Times New Roman" w:hAnsi="Times New Roman" w:cs="Times New Roman" w:eastAsia="Times New Roman"/>
                  <w:color w:val="0000FF"/>
                  <w:spacing w:val="0"/>
                  <w:position w:val="0"/>
                  <w:sz w:val="22"/>
                  <w:u w:val="single"/>
                  <w:shd w:fill="auto" w:val="clear"/>
                </w:rPr>
                <w:t xml:space="preserve">https://m.edsoo.ru/8bc2c4e4</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Зимняя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Пейзажная лирика поэта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1">
              <w:r>
                <w:rPr>
                  <w:rFonts w:ascii="Times New Roman" w:hAnsi="Times New Roman" w:cs="Times New Roman" w:eastAsia="Times New Roman"/>
                  <w:color w:val="0000FF"/>
                  <w:spacing w:val="0"/>
                  <w:position w:val="0"/>
                  <w:sz w:val="22"/>
                  <w:u w:val="single"/>
                  <w:shd w:fill="auto" w:val="clear"/>
                </w:rPr>
                <w:t xml:space="preserve">https://m.edsoo.ru/8bc2c61a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Узник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средства изображения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24.10.2025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Двусложные размеры стиха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2">
              <w:r>
                <w:rPr>
                  <w:rFonts w:ascii="Times New Roman" w:hAnsi="Times New Roman" w:cs="Times New Roman" w:eastAsia="Times New Roman"/>
                  <w:color w:val="0000FF"/>
                  <w:spacing w:val="0"/>
                  <w:position w:val="0"/>
                  <w:sz w:val="22"/>
                  <w:u w:val="single"/>
                  <w:shd w:fill="auto" w:val="clear"/>
                </w:rPr>
                <w:t xml:space="preserve">https://m.edsoo.ru/8bc2c732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тема, идея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07.11.2025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3">
              <w:r>
                <w:rPr>
                  <w:rFonts w:ascii="Times New Roman" w:hAnsi="Times New Roman" w:cs="Times New Roman" w:eastAsia="Times New Roman"/>
                  <w:color w:val="0000FF"/>
                  <w:spacing w:val="0"/>
                  <w:position w:val="0"/>
                  <w:sz w:val="22"/>
                  <w:u w:val="single"/>
                  <w:shd w:fill="auto" w:val="clear"/>
                </w:rPr>
                <w:t xml:space="preserve">https://m.edsoo.ru/8bc2c84a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фабула, система образов</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4">
              <w:r>
                <w:rPr>
                  <w:rFonts w:ascii="Times New Roman" w:hAnsi="Times New Roman" w:cs="Times New Roman" w:eastAsia="Times New Roman"/>
                  <w:color w:val="0000FF"/>
                  <w:spacing w:val="0"/>
                  <w:position w:val="0"/>
                  <w:sz w:val="22"/>
                  <w:u w:val="single"/>
                  <w:shd w:fill="auto" w:val="clear"/>
                </w:rPr>
                <w:t xml:space="preserve">https://m.edsoo.ru/8bc2c976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любви Владимира и Маши. Образ главного героя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5">
              <w:r>
                <w:rPr>
                  <w:rFonts w:ascii="Times New Roman" w:hAnsi="Times New Roman" w:cs="Times New Roman" w:eastAsia="Times New Roman"/>
                  <w:color w:val="0000FF"/>
                  <w:spacing w:val="0"/>
                  <w:position w:val="0"/>
                  <w:sz w:val="22"/>
                  <w:u w:val="single"/>
                  <w:shd w:fill="auto" w:val="clear"/>
                </w:rPr>
                <w:t xml:space="preserve">https://m.edsoo.ru/8bc2cba6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Противостояние Владимира и Троекурова. Роль второстепенных персонажей</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6">
              <w:r>
                <w:rPr>
                  <w:rFonts w:ascii="Times New Roman" w:hAnsi="Times New Roman" w:cs="Times New Roman" w:eastAsia="Times New Roman"/>
                  <w:color w:val="0000FF"/>
                  <w:spacing w:val="0"/>
                  <w:position w:val="0"/>
                  <w:sz w:val="22"/>
                  <w:u w:val="single"/>
                  <w:shd w:fill="auto" w:val="clear"/>
                </w:rPr>
                <w:t xml:space="preserve">https://m.edsoo.ru/8bc2ce58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 финала романа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7">
              <w:r>
                <w:rPr>
                  <w:rFonts w:ascii="Times New Roman" w:hAnsi="Times New Roman" w:cs="Times New Roman" w:eastAsia="Times New Roman"/>
                  <w:color w:val="0000FF"/>
                  <w:spacing w:val="0"/>
                  <w:position w:val="0"/>
                  <w:sz w:val="22"/>
                  <w:u w:val="single"/>
                  <w:shd w:fill="auto" w:val="clear"/>
                </w:rPr>
                <w:t xml:space="preserve">https://m.edsoo.ru/8bc2cf70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А.С.Пушкина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творчеству А.С. Пушкина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8">
              <w:r>
                <w:rPr>
                  <w:rFonts w:ascii="Times New Roman" w:hAnsi="Times New Roman" w:cs="Times New Roman" w:eastAsia="Times New Roman"/>
                  <w:color w:val="0000FF"/>
                  <w:spacing w:val="0"/>
                  <w:position w:val="0"/>
                  <w:sz w:val="22"/>
                  <w:u w:val="single"/>
                  <w:shd w:fill="auto" w:val="clear"/>
                </w:rPr>
                <w:t xml:space="preserve">https://m.edsoo.ru/8bc2d092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Любимое произведение А.С.Пушкина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пальмы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тематика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9">
              <w:r>
                <w:rPr>
                  <w:rFonts w:ascii="Times New Roman" w:hAnsi="Times New Roman" w:cs="Times New Roman" w:eastAsia="Times New Roman"/>
                  <w:color w:val="0000FF"/>
                  <w:spacing w:val="0"/>
                  <w:position w:val="0"/>
                  <w:sz w:val="22"/>
                  <w:u w:val="single"/>
                  <w:shd w:fill="auto" w:val="clear"/>
                </w:rPr>
                <w:t xml:space="preserve">https://m.edsoo.ru/8bc2d1be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пальмы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Лирический герой, его чувства и переживания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28.11.2025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0">
              <w:r>
                <w:rPr>
                  <w:rFonts w:ascii="Times New Roman" w:hAnsi="Times New Roman" w:cs="Times New Roman" w:eastAsia="Times New Roman"/>
                  <w:color w:val="0000FF"/>
                  <w:spacing w:val="0"/>
                  <w:position w:val="0"/>
                  <w:sz w:val="22"/>
                  <w:u w:val="single"/>
                  <w:shd w:fill="auto" w:val="clear"/>
                </w:rPr>
                <w:t xml:space="preserve">https://m.edsoo.ru/8bc2d2e0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трёх).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пальмы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Художественные средства выразительности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01.12.2025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1">
              <w:r>
                <w:rPr>
                  <w:rFonts w:ascii="Times New Roman" w:hAnsi="Times New Roman" w:cs="Times New Roman" w:eastAsia="Times New Roman"/>
                  <w:color w:val="0000FF"/>
                  <w:spacing w:val="0"/>
                  <w:position w:val="0"/>
                  <w:sz w:val="22"/>
                  <w:u w:val="single"/>
                  <w:shd w:fill="auto" w:val="clear"/>
                </w:rPr>
                <w:t xml:space="preserve">https://m.edsoo.ru/8bc2d420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Трехсложные стихотворные размеры</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03.12.2025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2">
              <w:r>
                <w:rPr>
                  <w:rFonts w:ascii="Times New Roman" w:hAnsi="Times New Roman" w:cs="Times New Roman" w:eastAsia="Times New Roman"/>
                  <w:color w:val="0000FF"/>
                  <w:spacing w:val="0"/>
                  <w:position w:val="0"/>
                  <w:sz w:val="22"/>
                  <w:u w:val="single"/>
                  <w:shd w:fill="auto" w:val="clear"/>
                </w:rPr>
                <w:t xml:space="preserve">https://m.edsoo.ru/8bc2d538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А.В. Кольцов.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Косарь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05.12.2025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3">
              <w:r>
                <w:rPr>
                  <w:rFonts w:ascii="Times New Roman" w:hAnsi="Times New Roman" w:cs="Times New Roman" w:eastAsia="Times New Roman"/>
                  <w:color w:val="0000FF"/>
                  <w:spacing w:val="0"/>
                  <w:position w:val="0"/>
                  <w:sz w:val="22"/>
                  <w:u w:val="single"/>
                  <w:shd w:fill="auto" w:val="clear"/>
                </w:rPr>
                <w:t xml:space="preserve">https://m.edsoo.ru/8bc2d6dc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А.В. Кольцов.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Косарь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Художественные средства воплощения авторского замысла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4">
              <w:r>
                <w:rPr>
                  <w:rFonts w:ascii="Times New Roman" w:hAnsi="Times New Roman" w:cs="Times New Roman" w:eastAsia="Times New Roman"/>
                  <w:color w:val="0000FF"/>
                  <w:spacing w:val="0"/>
                  <w:position w:val="0"/>
                  <w:sz w:val="22"/>
                  <w:u w:val="single"/>
                  <w:shd w:fill="auto" w:val="clear"/>
                </w:rPr>
                <w:t xml:space="preserve">https://m.edsoo.ru/8bc2d7e0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Ф.И. Тютчев. Стихотворения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Есть в осени первоначальной…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поляны коршун поднялся…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произведений</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5">
              <w:r>
                <w:rPr>
                  <w:rFonts w:ascii="Times New Roman" w:hAnsi="Times New Roman" w:cs="Times New Roman" w:eastAsia="Times New Roman"/>
                  <w:color w:val="0000FF"/>
                  <w:spacing w:val="0"/>
                  <w:position w:val="0"/>
                  <w:sz w:val="22"/>
                  <w:u w:val="single"/>
                  <w:shd w:fill="auto" w:val="clear"/>
                </w:rPr>
                <w:t xml:space="preserve">https://m.edsoo.ru/8bc2d920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Ф.И. Тютчев.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 поляны коршун поднялся…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Лирический герой и средства художественной изобразительности в произведении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6">
              <w:r>
                <w:rPr>
                  <w:rFonts w:ascii="Times New Roman" w:hAnsi="Times New Roman" w:cs="Times New Roman" w:eastAsia="Times New Roman"/>
                  <w:color w:val="0000FF"/>
                  <w:spacing w:val="0"/>
                  <w:position w:val="0"/>
                  <w:sz w:val="22"/>
                  <w:u w:val="single"/>
                  <w:shd w:fill="auto" w:val="clear"/>
                </w:rPr>
                <w:t xml:space="preserve">https://m.edsoo.ru/8bc2db82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А. Фет. Стихотворение (не менее двух),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Учись у них — у дуба, у берёзы…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пришел к тебе с приветом…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произведений поэта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7">
              <w:r>
                <w:rPr>
                  <w:rFonts w:ascii="Times New Roman" w:hAnsi="Times New Roman" w:cs="Times New Roman" w:eastAsia="Times New Roman"/>
                  <w:color w:val="0000FF"/>
                  <w:spacing w:val="0"/>
                  <w:position w:val="0"/>
                  <w:sz w:val="22"/>
                  <w:u w:val="single"/>
                  <w:shd w:fill="auto" w:val="clear"/>
                </w:rPr>
                <w:t xml:space="preserve">https://m.edsoo.ru/8bc2db82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А. Фет.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пришёл к тебе с приветом…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Учись у них — у дуба, у берёзы…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Своеобразие художественного видения поэта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8">
              <w:r>
                <w:rPr>
                  <w:rFonts w:ascii="Times New Roman" w:hAnsi="Times New Roman" w:cs="Times New Roman" w:eastAsia="Times New Roman"/>
                  <w:color w:val="0000FF"/>
                  <w:spacing w:val="0"/>
                  <w:position w:val="0"/>
                  <w:sz w:val="22"/>
                  <w:u w:val="single"/>
                  <w:shd w:fill="auto" w:val="clear"/>
                </w:rPr>
                <w:t xml:space="preserve">https://m.edsoo.ru/8bc2de7a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творчеству М.Ю. Лермонтова, А.В. Кольцова, Ф.И. Тютчева, А.А. Фета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9">
              <w:r>
                <w:rPr>
                  <w:rFonts w:ascii="Times New Roman" w:hAnsi="Times New Roman" w:cs="Times New Roman" w:eastAsia="Times New Roman"/>
                  <w:color w:val="0000FF"/>
                  <w:spacing w:val="0"/>
                  <w:position w:val="0"/>
                  <w:sz w:val="22"/>
                  <w:u w:val="single"/>
                  <w:shd w:fill="auto" w:val="clear"/>
                </w:rPr>
                <w:t xml:space="preserve">https://m.edsoo.ru/8bc2dfa6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И.С. Тургенев. Сборник рассказов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Записки охотника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Бежин луг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0">
              <w:r>
                <w:rPr>
                  <w:rFonts w:ascii="Times New Roman" w:hAnsi="Times New Roman" w:cs="Times New Roman" w:eastAsia="Times New Roman"/>
                  <w:color w:val="0000FF"/>
                  <w:spacing w:val="0"/>
                  <w:position w:val="0"/>
                  <w:sz w:val="22"/>
                  <w:u w:val="single"/>
                  <w:shd w:fill="auto" w:val="clear"/>
                </w:rPr>
                <w:t xml:space="preserve">https://m.edsoo.ru/8bc2e0c8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Бежин луг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и герои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1">
              <w:r>
                <w:rPr>
                  <w:rFonts w:ascii="Times New Roman" w:hAnsi="Times New Roman" w:cs="Times New Roman" w:eastAsia="Times New Roman"/>
                  <w:color w:val="0000FF"/>
                  <w:spacing w:val="0"/>
                  <w:position w:val="0"/>
                  <w:sz w:val="22"/>
                  <w:u w:val="single"/>
                  <w:shd w:fill="auto" w:val="clear"/>
                </w:rPr>
                <w:t xml:space="preserve">https://m.edsoo.ru/8bc2e28a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Бежин луг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Портрет и пейзаж в литературном произведении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2">
              <w:r>
                <w:rPr>
                  <w:rFonts w:ascii="Times New Roman" w:hAnsi="Times New Roman" w:cs="Times New Roman" w:eastAsia="Times New Roman"/>
                  <w:color w:val="0000FF"/>
                  <w:spacing w:val="0"/>
                  <w:position w:val="0"/>
                  <w:sz w:val="22"/>
                  <w:u w:val="single"/>
                  <w:shd w:fill="auto" w:val="clear"/>
                </w:rPr>
                <w:t xml:space="preserve">https://m.edsoo.ru/8bc2e3ac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Н.С. Лесков. 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Левша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Художественные и жанровые особенности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29.12.2025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3">
              <w:r>
                <w:rPr>
                  <w:rFonts w:ascii="Times New Roman" w:hAnsi="Times New Roman" w:cs="Times New Roman" w:eastAsia="Times New Roman"/>
                  <w:color w:val="0000FF"/>
                  <w:spacing w:val="0"/>
                  <w:position w:val="0"/>
                  <w:sz w:val="22"/>
                  <w:u w:val="single"/>
                  <w:shd w:fill="auto" w:val="clear"/>
                </w:rPr>
                <w:t xml:space="preserve">https://m.edsoo.ru/8bc2e5d2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Н.С. Лесков. 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Левша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главного героя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12.01.2026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4">
              <w:r>
                <w:rPr>
                  <w:rFonts w:ascii="Times New Roman" w:hAnsi="Times New Roman" w:cs="Times New Roman" w:eastAsia="Times New Roman"/>
                  <w:color w:val="0000FF"/>
                  <w:spacing w:val="0"/>
                  <w:position w:val="0"/>
                  <w:sz w:val="22"/>
                  <w:u w:val="single"/>
                  <w:shd w:fill="auto" w:val="clear"/>
                </w:rPr>
                <w:t xml:space="preserve">https://m.edsoo.ru/8bc2e4ba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Н.С. Лесков. 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Левша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авторское отношение к герою</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14.01.2026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5">
              <w:r>
                <w:rPr>
                  <w:rFonts w:ascii="Times New Roman" w:hAnsi="Times New Roman" w:cs="Times New Roman" w:eastAsia="Times New Roman"/>
                  <w:color w:val="0000FF"/>
                  <w:spacing w:val="0"/>
                  <w:position w:val="0"/>
                  <w:sz w:val="22"/>
                  <w:u w:val="single"/>
                  <w:shd w:fill="auto" w:val="clear"/>
                </w:rPr>
                <w:t xml:space="preserve">https://m.edsoo.ru/8bc2e6e0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творчеству И.С. Тургенева, Н.С.Лескова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6">
              <w:r>
                <w:rPr>
                  <w:rFonts w:ascii="Times New Roman" w:hAnsi="Times New Roman" w:cs="Times New Roman" w:eastAsia="Times New Roman"/>
                  <w:color w:val="0000FF"/>
                  <w:spacing w:val="0"/>
                  <w:position w:val="0"/>
                  <w:sz w:val="22"/>
                  <w:u w:val="single"/>
                  <w:shd w:fill="auto" w:val="clear"/>
                </w:rPr>
                <w:t xml:space="preserve">https://m.edsoo.ru/8bc2e7f8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Тематика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19.01.2026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7">
              <w:r>
                <w:rPr>
                  <w:rFonts w:ascii="Times New Roman" w:hAnsi="Times New Roman" w:cs="Times New Roman" w:eastAsia="Times New Roman"/>
                  <w:color w:val="0000FF"/>
                  <w:spacing w:val="0"/>
                  <w:position w:val="0"/>
                  <w:sz w:val="22"/>
                  <w:u w:val="single"/>
                  <w:shd w:fill="auto" w:val="clear"/>
                </w:rPr>
                <w:t xml:space="preserve">https://m.edsoo.ru/8bc2e924</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Проблематика повести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21.01.2026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8">
              <w:r>
                <w:rPr>
                  <w:rFonts w:ascii="Times New Roman" w:hAnsi="Times New Roman" w:cs="Times New Roman" w:eastAsia="Times New Roman"/>
                  <w:color w:val="0000FF"/>
                  <w:spacing w:val="0"/>
                  <w:position w:val="0"/>
                  <w:sz w:val="22"/>
                  <w:u w:val="single"/>
                  <w:shd w:fill="auto" w:val="clear"/>
                </w:rPr>
                <w:t xml:space="preserve">https://m.edsoo.ru/8bc2eb5e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Л.Н. Толстой.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Образы родителей</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9">
              <w:r>
                <w:rPr>
                  <w:rFonts w:ascii="Times New Roman" w:hAnsi="Times New Roman" w:cs="Times New Roman" w:eastAsia="Times New Roman"/>
                  <w:color w:val="0000FF"/>
                  <w:spacing w:val="0"/>
                  <w:position w:val="0"/>
                  <w:sz w:val="22"/>
                  <w:u w:val="single"/>
                  <w:shd w:fill="auto" w:val="clear"/>
                </w:rPr>
                <w:t xml:space="preserve">https://m.edsoo.ru/8bc2ec8a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Л.Н. Толстой.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Образы Карла Иваныча и Натальи Савишны</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26.01.2026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0">
              <w:r>
                <w:rPr>
                  <w:rFonts w:ascii="Times New Roman" w:hAnsi="Times New Roman" w:cs="Times New Roman" w:eastAsia="Times New Roman"/>
                  <w:color w:val="0000FF"/>
                  <w:spacing w:val="0"/>
                  <w:position w:val="0"/>
                  <w:sz w:val="22"/>
                  <w:u w:val="single"/>
                  <w:shd w:fill="auto" w:val="clear"/>
                </w:rPr>
                <w:t xml:space="preserve">https://m.edsoo.ru/8bc2edf2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Итоговая контрольная работа. Герои произведений XIX века (письменный ответ, тесты, творческая работа)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28.01.2026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1">
              <w:r>
                <w:rPr>
                  <w:rFonts w:ascii="Times New Roman" w:hAnsi="Times New Roman" w:cs="Times New Roman" w:eastAsia="Times New Roman"/>
                  <w:color w:val="0000FF"/>
                  <w:spacing w:val="0"/>
                  <w:position w:val="0"/>
                  <w:sz w:val="22"/>
                  <w:u w:val="single"/>
                  <w:shd w:fill="auto" w:val="clear"/>
                </w:rPr>
                <w:t xml:space="preserve">https://m.edsoo.ru/8bc2f036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Рассказы (три по выбору).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Толстый и тонкий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чиновника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Хамелеон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 маленького человека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30.01.2026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2">
              <w:r>
                <w:rPr>
                  <w:rFonts w:ascii="Times New Roman" w:hAnsi="Times New Roman" w:cs="Times New Roman" w:eastAsia="Times New Roman"/>
                  <w:color w:val="0000FF"/>
                  <w:spacing w:val="0"/>
                  <w:position w:val="0"/>
                  <w:sz w:val="22"/>
                  <w:u w:val="single"/>
                  <w:shd w:fill="auto" w:val="clear"/>
                </w:rPr>
                <w:t xml:space="preserve">https://m.edsoo.ru/8bc2f54a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Хамелеон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Юмор, ирония, источники комического</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02.02.2026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3">
              <w:r>
                <w:rPr>
                  <w:rFonts w:ascii="Times New Roman" w:hAnsi="Times New Roman" w:cs="Times New Roman" w:eastAsia="Times New Roman"/>
                  <w:color w:val="0000FF"/>
                  <w:spacing w:val="0"/>
                  <w:position w:val="0"/>
                  <w:sz w:val="22"/>
                  <w:u w:val="single"/>
                  <w:shd w:fill="auto" w:val="clear"/>
                </w:rPr>
                <w:t xml:space="preserve">https://m.edsoo.ru/8bc2f6ee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П. Чехов. Проблема истинных и ложных ценностей в рассказах писателя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4">
              <w:r>
                <w:rPr>
                  <w:rFonts w:ascii="Times New Roman" w:hAnsi="Times New Roman" w:cs="Times New Roman" w:eastAsia="Times New Roman"/>
                  <w:color w:val="0000FF"/>
                  <w:spacing w:val="0"/>
                  <w:position w:val="0"/>
                  <w:sz w:val="22"/>
                  <w:u w:val="single"/>
                  <w:shd w:fill="auto" w:val="clear"/>
                </w:rPr>
                <w:t xml:space="preserve">https://m.edsoo.ru/8bc2f824</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А. П. Чехов. Художественные средства и приёмы изображения в рассказах</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А.И. Куприн.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Чудесный доктор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рассказа. Сюжет</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09.02.2026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5">
              <w:r>
                <w:rPr>
                  <w:rFonts w:ascii="Times New Roman" w:hAnsi="Times New Roman" w:cs="Times New Roman" w:eastAsia="Times New Roman"/>
                  <w:color w:val="0000FF"/>
                  <w:spacing w:val="0"/>
                  <w:position w:val="0"/>
                  <w:sz w:val="22"/>
                  <w:u w:val="single"/>
                  <w:shd w:fill="auto" w:val="clear"/>
                </w:rPr>
                <w:t xml:space="preserve">https://m.edsoo.ru/8bc2f932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А.И. Куприн.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Чудесный доктор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6">
              <w:r>
                <w:rPr>
                  <w:rFonts w:ascii="Times New Roman" w:hAnsi="Times New Roman" w:cs="Times New Roman" w:eastAsia="Times New Roman"/>
                  <w:color w:val="0000FF"/>
                  <w:spacing w:val="0"/>
                  <w:position w:val="0"/>
                  <w:sz w:val="22"/>
                  <w:u w:val="single"/>
                  <w:shd w:fill="auto" w:val="clear"/>
                </w:rPr>
                <w:t xml:space="preserve">https://m.edsoo.ru/8bc2fa54</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А.И. Куприн.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Чудесный доктор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 названия рассказа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творчеству А.П. Чехова, А.И. Куприна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7">
              <w:r>
                <w:rPr>
                  <w:rFonts w:ascii="Times New Roman" w:hAnsi="Times New Roman" w:cs="Times New Roman" w:eastAsia="Times New Roman"/>
                  <w:color w:val="0000FF"/>
                  <w:spacing w:val="0"/>
                  <w:position w:val="0"/>
                  <w:sz w:val="22"/>
                  <w:u w:val="single"/>
                  <w:shd w:fill="auto" w:val="clear"/>
                </w:rPr>
                <w:t xml:space="preserve">https://m.edsoo.ru/8bc2fb6c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начала ХХ века. А.А. Блок.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весна, без конца и без краю…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Лениво и тяжко плывут облака…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Встану я в утро туманное…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8">
              <w:r>
                <w:rPr>
                  <w:rFonts w:ascii="Times New Roman" w:hAnsi="Times New Roman" w:cs="Times New Roman" w:eastAsia="Times New Roman"/>
                  <w:color w:val="0000FF"/>
                  <w:spacing w:val="0"/>
                  <w:position w:val="0"/>
                  <w:sz w:val="22"/>
                  <w:u w:val="single"/>
                  <w:shd w:fill="auto" w:val="clear"/>
                </w:rPr>
                <w:t xml:space="preserve">https://m.edsoo.ru/8bc2fc8e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начала ХХ века. С.А. Есенин.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Гой ты, Русь, моя родная…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Низкий дом с голубыми ставнями</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Я покинул родимый дом…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Топи да болота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9">
              <w:r>
                <w:rPr>
                  <w:rFonts w:ascii="Times New Roman" w:hAnsi="Times New Roman" w:cs="Times New Roman" w:eastAsia="Times New Roman"/>
                  <w:color w:val="0000FF"/>
                  <w:spacing w:val="0"/>
                  <w:position w:val="0"/>
                  <w:sz w:val="22"/>
                  <w:u w:val="single"/>
                  <w:shd w:fill="auto" w:val="clear"/>
                </w:rPr>
                <w:t xml:space="preserve">https://m.edsoo.ru/8bc2fda6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начала ХХ века. В.В. Маяковский.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Хорошее отношение к лошадям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0">
              <w:r>
                <w:rPr>
                  <w:rFonts w:ascii="Times New Roman" w:hAnsi="Times New Roman" w:cs="Times New Roman" w:eastAsia="Times New Roman"/>
                  <w:color w:val="0000FF"/>
                  <w:spacing w:val="0"/>
                  <w:position w:val="0"/>
                  <w:sz w:val="22"/>
                  <w:u w:val="single"/>
                  <w:shd w:fill="auto" w:val="clear"/>
                </w:rPr>
                <w:t xml:space="preserve">https://m.edsoo.ru/8bc2fec8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Обзор</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27.02.2026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1">
              <w:r>
                <w:rPr>
                  <w:rFonts w:ascii="Times New Roman" w:hAnsi="Times New Roman" w:cs="Times New Roman" w:eastAsia="Times New Roman"/>
                  <w:color w:val="0000FF"/>
                  <w:spacing w:val="0"/>
                  <w:position w:val="0"/>
                  <w:sz w:val="22"/>
                  <w:u w:val="single"/>
                  <w:shd w:fill="auto" w:val="clear"/>
                </w:rPr>
                <w:t xml:space="preserve">https://m.edsoo.ru/8bc3004e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Темы, мотивы, образы</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02.03.2026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2">
              <w:r>
                <w:rPr>
                  <w:rFonts w:ascii="Times New Roman" w:hAnsi="Times New Roman" w:cs="Times New Roman" w:eastAsia="Times New Roman"/>
                  <w:color w:val="0000FF"/>
                  <w:spacing w:val="0"/>
                  <w:position w:val="0"/>
                  <w:sz w:val="22"/>
                  <w:u w:val="single"/>
                  <w:shd w:fill="auto" w:val="clear"/>
                </w:rPr>
                <w:t xml:space="preserve">https://m.edsoo.ru/8bc30170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 века (не менее четырёх стихотворений двух поэтов). Например, стихотворения О.Ф. Берггольц, В.С. Высоцкого, Ю.П. Мориц, Д.С. Самойлова. Художественное своеобразие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3">
              <w:r>
                <w:rPr>
                  <w:rFonts w:ascii="Times New Roman" w:hAnsi="Times New Roman" w:cs="Times New Roman" w:eastAsia="Times New Roman"/>
                  <w:color w:val="0000FF"/>
                  <w:spacing w:val="0"/>
                  <w:position w:val="0"/>
                  <w:sz w:val="22"/>
                  <w:u w:val="single"/>
                  <w:shd w:fill="auto" w:val="clear"/>
                </w:rPr>
                <w:t xml:space="preserve">https://m.edsoo.ru/8bc30288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теме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Русская поэзия XX века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4">
              <w:r>
                <w:rPr>
                  <w:rFonts w:ascii="Times New Roman" w:hAnsi="Times New Roman" w:cs="Times New Roman" w:eastAsia="Times New Roman"/>
                  <w:color w:val="0000FF"/>
                  <w:spacing w:val="0"/>
                  <w:position w:val="0"/>
                  <w:sz w:val="22"/>
                  <w:u w:val="single"/>
                  <w:shd w:fill="auto" w:val="clear"/>
                </w:rPr>
                <w:t xml:space="preserve">https://m.edsoo.ru/8bc303aa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Проза отечественных писателей конца XX — начала XXI века, в том числе о Великой Отечественной войне. два произведения по выбору. Например, Б. Л. Васильев.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Экспонат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 П. Екимов.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исцеления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Э.Н. Веркин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Облачный полк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11.03.2026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Проза отечественных писателей конца XX — начала XXI века. Тематика, сюжет, основные герои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5">
              <w:r>
                <w:rPr>
                  <w:rFonts w:ascii="Times New Roman" w:hAnsi="Times New Roman" w:cs="Times New Roman" w:eastAsia="Times New Roman"/>
                  <w:color w:val="0000FF"/>
                  <w:spacing w:val="0"/>
                  <w:position w:val="0"/>
                  <w:sz w:val="22"/>
                  <w:u w:val="single"/>
                  <w:shd w:fill="auto" w:val="clear"/>
                </w:rPr>
                <w:t xml:space="preserve">https://m.edsoo.ru/8bc30620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Проза отечественных писателей конца XX — начала XXI века. Нравственная проблематика, идейно-художественные особености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16.03.2026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В.Г. Распутин.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Уроки французского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Трудности послевоенного времени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6">
              <w:r>
                <w:rPr>
                  <w:rFonts w:ascii="Times New Roman" w:hAnsi="Times New Roman" w:cs="Times New Roman" w:eastAsia="Times New Roman"/>
                  <w:color w:val="0000FF"/>
                  <w:spacing w:val="0"/>
                  <w:position w:val="0"/>
                  <w:sz w:val="22"/>
                  <w:u w:val="single"/>
                  <w:shd w:fill="auto" w:val="clear"/>
                </w:rPr>
                <w:t xml:space="preserve">https://m.edsoo.ru/8bc30cf6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В.Г. Распутин.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Уроки французского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главного героя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7">
              <w:r>
                <w:rPr>
                  <w:rFonts w:ascii="Times New Roman" w:hAnsi="Times New Roman" w:cs="Times New Roman" w:eastAsia="Times New Roman"/>
                  <w:color w:val="0000FF"/>
                  <w:spacing w:val="0"/>
                  <w:position w:val="0"/>
                  <w:sz w:val="22"/>
                  <w:u w:val="single"/>
                  <w:shd w:fill="auto" w:val="clear"/>
                </w:rPr>
                <w:t xml:space="preserve">https://m.edsoo.ru/8bc30f1c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В.Г. Распутин.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Уроки французского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Нравственная проблематика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23.03.2026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8">
              <w:r>
                <w:rPr>
                  <w:rFonts w:ascii="Times New Roman" w:hAnsi="Times New Roman" w:cs="Times New Roman" w:eastAsia="Times New Roman"/>
                  <w:color w:val="0000FF"/>
                  <w:spacing w:val="0"/>
                  <w:position w:val="0"/>
                  <w:sz w:val="22"/>
                  <w:u w:val="single"/>
                  <w:shd w:fill="auto" w:val="clear"/>
                </w:rPr>
                <w:t xml:space="preserve">https://m.edsoo.ru/8bc310de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В.Г. Распутин.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Уроки французского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Художественное своеобразие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на тему взросления человека. Обзор произведений.не менее двух на выбор</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27.03.2026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Р.П. Погодин. Идейно-художественная особенность рассказов из книги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Кирпичные острова</w:t>
            </w:r>
            <w:r>
              <w:rPr>
                <w:rFonts w:ascii="Times New Roman" w:hAnsi="Times New Roman" w:cs="Times New Roman" w:eastAsia="Times New Roman"/>
                <w:color w:val="000000"/>
                <w:spacing w:val="0"/>
                <w:position w:val="0"/>
                <w:sz w:val="24"/>
                <w:shd w:fill="auto" w:val="clear"/>
              </w:rPr>
              <w:t xml:space="preserve">»</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9">
              <w:r>
                <w:rPr>
                  <w:rFonts w:ascii="Times New Roman" w:hAnsi="Times New Roman" w:cs="Times New Roman" w:eastAsia="Times New Roman"/>
                  <w:color w:val="0000FF"/>
                  <w:spacing w:val="0"/>
                  <w:position w:val="0"/>
                  <w:sz w:val="22"/>
                  <w:u w:val="single"/>
                  <w:shd w:fill="auto" w:val="clear"/>
                </w:rPr>
                <w:t xml:space="preserve">https://m.edsoo.ru/8bc3132c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Р.И. Фраерман.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Дикая собака Динго, или Повесть о первой любви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Проблематика повести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Ю.И. Коваль.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Самая лёгкая лодка в мире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10.04.2026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0">
              <w:r>
                <w:rPr>
                  <w:rFonts w:ascii="Times New Roman" w:hAnsi="Times New Roman" w:cs="Times New Roman" w:eastAsia="Times New Roman"/>
                  <w:color w:val="0000FF"/>
                  <w:spacing w:val="0"/>
                  <w:position w:val="0"/>
                  <w:sz w:val="22"/>
                  <w:u w:val="single"/>
                  <w:shd w:fill="auto" w:val="clear"/>
                </w:rPr>
                <w:t xml:space="preserve">https://m.edsoo.ru/8bc3155c</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современных отечественных писателей-фантастов. К. Булычев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Сто лет тому вперед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Темы и проблемы. Образы главных героев.</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современных отечественных писателей-фантастов. К. Булычев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Сто лет тому вперед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Конфликт, сюжет и композиция. Художественные особенности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Российской Федерации. Стихотворения (два по выбору). Например, М. Карим.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Бессмертие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Г. Тукай.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Родная деревня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Кулиев.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Когда на меня навалилась беда…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Каким бы малым ни был мой народ…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Что б ни делалось на свете…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Гамзатов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Журавли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Мой Дагестан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Идейно-художественное своеобразие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17.04.2026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1">
              <w:r>
                <w:rPr>
                  <w:rFonts w:ascii="Times New Roman" w:hAnsi="Times New Roman" w:cs="Times New Roman" w:eastAsia="Times New Roman"/>
                  <w:color w:val="0000FF"/>
                  <w:spacing w:val="0"/>
                  <w:position w:val="0"/>
                  <w:sz w:val="22"/>
                  <w:u w:val="single"/>
                  <w:shd w:fill="auto" w:val="clear"/>
                </w:rPr>
                <w:t xml:space="preserve">https://m.edsoo.ru/8bc316d8</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(два по выбору). Например, М. Карим.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Бессмертие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Г. Тукай.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Родная деревня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Кулиев.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Когда на меня навалилась беда…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Каким бы малым ни был мой народ…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Что б ни делалось на свете…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Гамзатов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Журавли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Мой Дагестан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лирического героя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2">
              <w:r>
                <w:rPr>
                  <w:rFonts w:ascii="Times New Roman" w:hAnsi="Times New Roman" w:cs="Times New Roman" w:eastAsia="Times New Roman"/>
                  <w:color w:val="0000FF"/>
                  <w:spacing w:val="0"/>
                  <w:position w:val="0"/>
                  <w:sz w:val="22"/>
                  <w:u w:val="single"/>
                  <w:shd w:fill="auto" w:val="clear"/>
                </w:rPr>
                <w:t xml:space="preserve">https://m.edsoo.ru/8bc317f0</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Итоговая контрольная работа. Тема семьи в произведениях XX – начала XXI вв. (письменный ответ, тесты, творческая работа) / Всероссийская проверочная работа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 Дефо.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Робинзон Крузо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История создания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24.04.2026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3">
              <w:r>
                <w:rPr>
                  <w:rFonts w:ascii="Times New Roman" w:hAnsi="Times New Roman" w:cs="Times New Roman" w:eastAsia="Times New Roman"/>
                  <w:color w:val="0000FF"/>
                  <w:spacing w:val="0"/>
                  <w:position w:val="0"/>
                  <w:sz w:val="22"/>
                  <w:u w:val="single"/>
                  <w:shd w:fill="auto" w:val="clear"/>
                </w:rPr>
                <w:t xml:space="preserve">https://m.edsoo.ru/8bc31d9a</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 Дефо.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Робинзон Крузо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Тема, идея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27.04.2026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4">
              <w:r>
                <w:rPr>
                  <w:rFonts w:ascii="Times New Roman" w:hAnsi="Times New Roman" w:cs="Times New Roman" w:eastAsia="Times New Roman"/>
                  <w:color w:val="0000FF"/>
                  <w:spacing w:val="0"/>
                  <w:position w:val="0"/>
                  <w:sz w:val="22"/>
                  <w:u w:val="single"/>
                  <w:shd w:fill="auto" w:val="clear"/>
                </w:rPr>
                <w:t xml:space="preserve">https://m.edsoo.ru/8bc323b2</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 Дефо.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Робинзон Крузо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Образ главного героя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29.04.2026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 Дефо.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Робинзон Крузо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Особенности жанра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04.05.2026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5">
              <w:r>
                <w:rPr>
                  <w:rFonts w:ascii="Times New Roman" w:hAnsi="Times New Roman" w:cs="Times New Roman" w:eastAsia="Times New Roman"/>
                  <w:color w:val="0000FF"/>
                  <w:spacing w:val="0"/>
                  <w:position w:val="0"/>
                  <w:sz w:val="22"/>
                  <w:u w:val="single"/>
                  <w:shd w:fill="auto" w:val="clear"/>
                </w:rPr>
                <w:t xml:space="preserve">https://m.edsoo.ru/8bc32574</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Дж. Свифт.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Идея произведения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06.05.2026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6">
              <w:r>
                <w:rPr>
                  <w:rFonts w:ascii="Times New Roman" w:hAnsi="Times New Roman" w:cs="Times New Roman" w:eastAsia="Times New Roman"/>
                  <w:color w:val="0000FF"/>
                  <w:spacing w:val="0"/>
                  <w:position w:val="0"/>
                  <w:sz w:val="22"/>
                  <w:u w:val="single"/>
                  <w:shd w:fill="auto" w:val="clear"/>
                </w:rPr>
                <w:t xml:space="preserve">https://m.edsoo.ru/8bc3270e</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Дж. Свифт.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Проблематика, герои</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08.05.2026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Дж. Свифт.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Сатира и фантастика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13.05.2026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Дж. Свифт.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Особенности жанра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15.05.2026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Произведения современных зарубежных писателей-фантастов</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18.05.2026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зарубежных писателей на тему взросления человека. Ж. Верн.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Дети капитана Гранта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Тема, идея, проблематика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20.05.2026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зарубежных писателей на тему взросления человека. Ж. Верн.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Дети капитана Гранта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Сюжет, композиция. Образ героя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22.05.2026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зарубежных писателей на тему взросления человека. Х. Ли.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Убить пересмешника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Тема, идея, проблематика</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 25.05.2026 </w:t>
            </w: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зарубежных писателей на тему взросления человека. Х. Ли.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Убить пересмешника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Сюжет, композиция, образ главного героя. Смысл названия</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Произведения зарубежных писателей на тему взросления человека (по выбору)</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7">
              <w:r>
                <w:rPr>
                  <w:rFonts w:ascii="Times New Roman" w:hAnsi="Times New Roman" w:cs="Times New Roman" w:eastAsia="Times New Roman"/>
                  <w:color w:val="0000FF"/>
                  <w:spacing w:val="0"/>
                  <w:position w:val="0"/>
                  <w:sz w:val="22"/>
                  <w:u w:val="single"/>
                  <w:shd w:fill="auto" w:val="clear"/>
                </w:rPr>
                <w:t xml:space="preserve">https://m.edsoo.ru/8bc32e66</w:t>
              </w:r>
            </w:hyperlink>
          </w:p>
        </w:tc>
      </w:tr>
      <w:tr>
        <w:trPr>
          <w:trHeight w:val="144" w:hRule="auto"/>
          <w:jc w:val="left"/>
        </w:trPr>
        <w:tc>
          <w:tcPr>
            <w:tcW w:w="6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Итоговый урок за год. Список рекомендуемой литературы</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7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5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8">
              <w:r>
                <w:rPr>
                  <w:rFonts w:ascii="Times New Roman" w:hAnsi="Times New Roman" w:cs="Times New Roman" w:eastAsia="Times New Roman"/>
                  <w:color w:val="0000FF"/>
                  <w:spacing w:val="0"/>
                  <w:position w:val="0"/>
                  <w:sz w:val="22"/>
                  <w:u w:val="single"/>
                  <w:shd w:fill="auto" w:val="clear"/>
                </w:rPr>
                <w:t xml:space="preserve">https://m.edsoo.ru/8bc3358c</w:t>
              </w:r>
            </w:hyperlink>
          </w:p>
        </w:tc>
      </w:tr>
      <w:tr>
        <w:trPr>
          <w:trHeight w:val="144" w:hRule="auto"/>
          <w:jc w:val="left"/>
        </w:trPr>
        <w:tc>
          <w:tcPr>
            <w:tcW w:w="3602"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1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2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449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7 </w:t>
      </w:r>
      <w:r>
        <w:rPr>
          <w:rFonts w:ascii="Times New Roman" w:hAnsi="Times New Roman" w:cs="Times New Roman" w:eastAsia="Times New Roman"/>
          <w:b/>
          <w:color w:val="000000"/>
          <w:spacing w:val="0"/>
          <w:position w:val="0"/>
          <w:sz w:val="28"/>
          <w:shd w:fill="auto" w:val="clear"/>
        </w:rPr>
        <w:t xml:space="preserve">КЛАСС </w:t>
      </w:r>
    </w:p>
    <w:tbl>
      <w:tblPr/>
      <w:tblGrid>
        <w:gridCol w:w="532"/>
        <w:gridCol w:w="2960"/>
        <w:gridCol w:w="1174"/>
        <w:gridCol w:w="2169"/>
        <w:gridCol w:w="2312"/>
        <w:gridCol w:w="1637"/>
        <w:gridCol w:w="2810"/>
      </w:tblGrid>
      <w:tr>
        <w:trPr>
          <w:trHeight w:val="144" w:hRule="auto"/>
          <w:jc w:val="left"/>
        </w:trPr>
        <w:tc>
          <w:tcPr>
            <w:tcW w:w="532"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rPr>
            </w:pPr>
          </w:p>
        </w:tc>
        <w:tc>
          <w:tcPr>
            <w:tcW w:w="5655"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37"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rPr>
            </w:pPr>
          </w:p>
        </w:tc>
        <w:tc>
          <w:tcPr>
            <w:tcW w:w="281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532"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1637"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1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Вводный урок. Изображение человека как важнейшая идейно-нравственная проблема литературы</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Древнерусские повести.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Поучение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Владимира Мономаха (в сокращении). Темы и проблемы произведения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9">
              <w:r>
                <w:rPr>
                  <w:rFonts w:ascii="Times New Roman" w:hAnsi="Times New Roman" w:cs="Times New Roman" w:eastAsia="Times New Roman"/>
                  <w:color w:val="0000FF"/>
                  <w:spacing w:val="0"/>
                  <w:position w:val="0"/>
                  <w:sz w:val="22"/>
                  <w:u w:val="single"/>
                  <w:shd w:fill="auto" w:val="clear"/>
                </w:rPr>
                <w:t xml:space="preserve">https://m.edsoo.ru/8bc338b6</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 Пушкин. Стихотворения (не менее четырех).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 глубине сибирских руд…</w:t>
            </w:r>
            <w:r>
              <w:rPr>
                <w:rFonts w:ascii="Times New Roman" w:hAnsi="Times New Roman" w:cs="Times New Roman" w:eastAsia="Times New Roman"/>
                <w:color w:val="000000"/>
                <w:spacing w:val="0"/>
                <w:position w:val="0"/>
                <w:sz w:val="24"/>
                <w:shd w:fill="auto" w:val="clear"/>
              </w:rPr>
              <w:t xml:space="preserve">», «19 </w:t>
            </w:r>
            <w:r>
              <w:rPr>
                <w:rFonts w:ascii="Times New Roman" w:hAnsi="Times New Roman" w:cs="Times New Roman" w:eastAsia="Times New Roman"/>
                <w:color w:val="000000"/>
                <w:spacing w:val="0"/>
                <w:position w:val="0"/>
                <w:sz w:val="24"/>
                <w:shd w:fill="auto" w:val="clear"/>
              </w:rPr>
              <w:t xml:space="preserve">октября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Роняет лес багряный свой убор…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И. Пущину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холмах Грузии лежит ночная мгла…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и проблематика лирических произведений</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 глубине сибирских руд…</w:t>
            </w:r>
            <w:r>
              <w:rPr>
                <w:rFonts w:ascii="Times New Roman" w:hAnsi="Times New Roman" w:cs="Times New Roman" w:eastAsia="Times New Roman"/>
                <w:color w:val="000000"/>
                <w:spacing w:val="0"/>
                <w:position w:val="0"/>
                <w:sz w:val="24"/>
                <w:shd w:fill="auto" w:val="clear"/>
              </w:rPr>
              <w:t xml:space="preserve">», «19 </w:t>
            </w:r>
            <w:r>
              <w:rPr>
                <w:rFonts w:ascii="Times New Roman" w:hAnsi="Times New Roman" w:cs="Times New Roman" w:eastAsia="Times New Roman"/>
                <w:color w:val="000000"/>
                <w:spacing w:val="0"/>
                <w:position w:val="0"/>
                <w:sz w:val="24"/>
                <w:shd w:fill="auto" w:val="clear"/>
              </w:rPr>
              <w:t xml:space="preserve">октября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Роняет лес багряный свой убор…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И.И. Пущину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холмах Грузии лежит ночная мгла…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Особенности мировоззрерия поэта и их отражение в творчестве, средства выразительности</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Белкина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Станционный смотритель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проблематика, особенности повествования 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Повестях Белкина</w:t>
            </w:r>
            <w:r>
              <w:rPr>
                <w:rFonts w:ascii="Times New Roman" w:hAnsi="Times New Roman" w:cs="Times New Roman" w:eastAsia="Times New Roman"/>
                <w:color w:val="000000"/>
                <w:spacing w:val="0"/>
                <w:position w:val="0"/>
                <w:sz w:val="24"/>
                <w:shd w:fill="auto" w:val="clear"/>
              </w:rPr>
              <w:t xml:space="preserve">»</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0">
              <w:r>
                <w:rPr>
                  <w:rFonts w:ascii="Times New Roman" w:hAnsi="Times New Roman" w:cs="Times New Roman" w:eastAsia="Times New Roman"/>
                  <w:color w:val="0000FF"/>
                  <w:spacing w:val="0"/>
                  <w:position w:val="0"/>
                  <w:sz w:val="22"/>
                  <w:u w:val="single"/>
                  <w:shd w:fill="auto" w:val="clear"/>
                </w:rPr>
                <w:t xml:space="preserve">https://m.edsoo.ru/8bc340ae</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Белкина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Станционный смотритель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Особенности конфликта и композиции повести. Система персонажей. Образ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маленького человека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повести. Мотив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блудного сына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повести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Станционный смотритель</w:t>
            </w:r>
            <w:r>
              <w:rPr>
                <w:rFonts w:ascii="Times New Roman" w:hAnsi="Times New Roman" w:cs="Times New Roman" w:eastAsia="Times New Roman"/>
                <w:color w:val="000000"/>
                <w:spacing w:val="0"/>
                <w:position w:val="0"/>
                <w:sz w:val="24"/>
                <w:shd w:fill="auto" w:val="clear"/>
              </w:rPr>
              <w:t xml:space="preserve">»</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1">
              <w:r>
                <w:rPr>
                  <w:rFonts w:ascii="Times New Roman" w:hAnsi="Times New Roman" w:cs="Times New Roman" w:eastAsia="Times New Roman"/>
                  <w:color w:val="0000FF"/>
                  <w:spacing w:val="0"/>
                  <w:position w:val="0"/>
                  <w:sz w:val="22"/>
                  <w:u w:val="single"/>
                  <w:shd w:fill="auto" w:val="clear"/>
                </w:rPr>
                <w:t xml:space="preserve">https://m.edsoo.ru/8bc3420c</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Полтава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 Историческая основа поэмы. Сюжет, проблематика произведения.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Полтава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 Сопоставление образов Петра I и Карла XII. Способы выражения авторской позиции в поэме</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Полтава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 Подготовка к домашнему сочинению по поэме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Полтава</w:t>
            </w:r>
            <w:r>
              <w:rPr>
                <w:rFonts w:ascii="Times New Roman" w:hAnsi="Times New Roman" w:cs="Times New Roman" w:eastAsia="Times New Roman"/>
                <w:color w:val="000000"/>
                <w:spacing w:val="0"/>
                <w:position w:val="0"/>
                <w:sz w:val="24"/>
                <w:shd w:fill="auto" w:val="clear"/>
              </w:rPr>
              <w:t xml:space="preserve">»</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2">
              <w:r>
                <w:rPr>
                  <w:rFonts w:ascii="Times New Roman" w:hAnsi="Times New Roman" w:cs="Times New Roman" w:eastAsia="Times New Roman"/>
                  <w:color w:val="0000FF"/>
                  <w:spacing w:val="0"/>
                  <w:position w:val="0"/>
                  <w:sz w:val="22"/>
                  <w:u w:val="single"/>
                  <w:shd w:fill="auto" w:val="clear"/>
                </w:rPr>
                <w:t xml:space="preserve">https://m.edsoo.ru/8bc33fa0</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четырех).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Узник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Парус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Желанье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Отворите мне темницу…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Когда волнуется желтеющая нива…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Ангел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Молитва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минуту жизни трудную…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 одиночества в лирике поэта</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3">
              <w:r>
                <w:rPr>
                  <w:rFonts w:ascii="Times New Roman" w:hAnsi="Times New Roman" w:cs="Times New Roman" w:eastAsia="Times New Roman"/>
                  <w:color w:val="0000FF"/>
                  <w:spacing w:val="0"/>
                  <w:position w:val="0"/>
                  <w:sz w:val="22"/>
                  <w:u w:val="single"/>
                  <w:shd w:fill="auto" w:val="clear"/>
                </w:rPr>
                <w:t xml:space="preserve">https://m.edsoo.ru/8bc34310</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Проблема гармонии человека и природы. Средства выразительности в художественном произведении</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4">
              <w:r>
                <w:rPr>
                  <w:rFonts w:ascii="Times New Roman" w:hAnsi="Times New Roman" w:cs="Times New Roman" w:eastAsia="Times New Roman"/>
                  <w:color w:val="0000FF"/>
                  <w:spacing w:val="0"/>
                  <w:position w:val="0"/>
                  <w:sz w:val="22"/>
                  <w:u w:val="single"/>
                  <w:shd w:fill="auto" w:val="clear"/>
                </w:rPr>
                <w:t xml:space="preserve">https://m.edsoo.ru/8bc34428</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Историческая основа произведения. Тема, идея, сюжет, композиция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5">
              <w:r>
                <w:rPr>
                  <w:rFonts w:ascii="Times New Roman" w:hAnsi="Times New Roman" w:cs="Times New Roman" w:eastAsia="Times New Roman"/>
                  <w:color w:val="0000FF"/>
                  <w:spacing w:val="0"/>
                  <w:position w:val="0"/>
                  <w:sz w:val="22"/>
                  <w:u w:val="single"/>
                  <w:shd w:fill="auto" w:val="clear"/>
                </w:rPr>
                <w:t xml:space="preserve">https://m.edsoo.ru/8bc3464e</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Художественные особенности языка произведения и фольклорная традиция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6">
              <w:r>
                <w:rPr>
                  <w:rFonts w:ascii="Times New Roman" w:hAnsi="Times New Roman" w:cs="Times New Roman" w:eastAsia="Times New Roman"/>
                  <w:color w:val="0000FF"/>
                  <w:spacing w:val="0"/>
                  <w:position w:val="0"/>
                  <w:sz w:val="22"/>
                  <w:u w:val="single"/>
                  <w:shd w:fill="auto" w:val="clear"/>
                </w:rPr>
                <w:t xml:space="preserve">https://m.edsoo.ru/8bc3475c</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М.Ю. Лермонтов.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Подготовка к домашнему сочинению по произведению</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7">
              <w:r>
                <w:rPr>
                  <w:rFonts w:ascii="Times New Roman" w:hAnsi="Times New Roman" w:cs="Times New Roman" w:eastAsia="Times New Roman"/>
                  <w:color w:val="0000FF"/>
                  <w:spacing w:val="0"/>
                  <w:position w:val="0"/>
                  <w:sz w:val="22"/>
                  <w:u w:val="single"/>
                  <w:shd w:fill="auto" w:val="clear"/>
                </w:rPr>
                <w:t xml:space="preserve">https://m.edsoo.ru/8bc34860</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Историческая и фольклорная основа повести. Тематика и проблематика произведения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8">
              <w:r>
                <w:rPr>
                  <w:rFonts w:ascii="Times New Roman" w:hAnsi="Times New Roman" w:cs="Times New Roman" w:eastAsia="Times New Roman"/>
                  <w:color w:val="0000FF"/>
                  <w:spacing w:val="0"/>
                  <w:position w:val="0"/>
                  <w:sz w:val="22"/>
                  <w:u w:val="single"/>
                  <w:shd w:fill="auto" w:val="clear"/>
                </w:rPr>
                <w:t xml:space="preserve">https://m.edsoo.ru/8bc34d60</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и композиция повести. Роль пейзажных зарисовок в повествовании</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9">
              <w:r>
                <w:rPr>
                  <w:rFonts w:ascii="Times New Roman" w:hAnsi="Times New Roman" w:cs="Times New Roman" w:eastAsia="Times New Roman"/>
                  <w:color w:val="0000FF"/>
                  <w:spacing w:val="0"/>
                  <w:position w:val="0"/>
                  <w:sz w:val="22"/>
                  <w:u w:val="single"/>
                  <w:shd w:fill="auto" w:val="clear"/>
                </w:rPr>
                <w:t xml:space="preserve">https://m.edsoo.ru/8bc34e6e</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персонажей. Сопоставление Остапа и Андрия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Тараса Бульбы в повести</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Авторская позиция и способы ее выражения в повести. Художественное мастерство Н. В. Гоголя в изображении героев и природы</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Развернутый ответ на проблемный вопрос по повести Н.В. Гоголя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Цикл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Записки охотника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историческом контексте.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Бирюк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повествователя и героев произведения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0">
              <w:r>
                <w:rPr>
                  <w:rFonts w:ascii="Times New Roman" w:hAnsi="Times New Roman" w:cs="Times New Roman" w:eastAsia="Times New Roman"/>
                  <w:color w:val="0000FF"/>
                  <w:spacing w:val="0"/>
                  <w:position w:val="0"/>
                  <w:sz w:val="22"/>
                  <w:u w:val="single"/>
                  <w:shd w:fill="auto" w:val="clear"/>
                </w:rPr>
                <w:t xml:space="preserve">https://m.edsoo.ru/8bc350a8</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Хорь и Калиныч</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Сопоставление героев. Авторская позиция в рассказе</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 С. Тургенев. Стихотворения в прозе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язык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Воробей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Особенности жанра, тематика и проблематика произведений, средства выразительности</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1">
              <w:r>
                <w:rPr>
                  <w:rFonts w:ascii="Times New Roman" w:hAnsi="Times New Roman" w:cs="Times New Roman" w:eastAsia="Times New Roman"/>
                  <w:color w:val="0000FF"/>
                  <w:spacing w:val="0"/>
                  <w:position w:val="0"/>
                  <w:sz w:val="22"/>
                  <w:u w:val="single"/>
                  <w:shd w:fill="auto" w:val="clear"/>
                </w:rPr>
                <w:t xml:space="preserve">https://m.edsoo.ru/8bc352ba</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бала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проблематика произведения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2">
              <w:r>
                <w:rPr>
                  <w:rFonts w:ascii="Times New Roman" w:hAnsi="Times New Roman" w:cs="Times New Roman" w:eastAsia="Times New Roman"/>
                  <w:color w:val="0000FF"/>
                  <w:spacing w:val="0"/>
                  <w:position w:val="0"/>
                  <w:sz w:val="22"/>
                  <w:u w:val="single"/>
                  <w:shd w:fill="auto" w:val="clear"/>
                </w:rPr>
                <w:t xml:space="preserve">https://m.edsoo.ru/8bc3542c</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 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бала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и композиция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3">
              <w:r>
                <w:rPr>
                  <w:rFonts w:ascii="Times New Roman" w:hAnsi="Times New Roman" w:cs="Times New Roman" w:eastAsia="Times New Roman"/>
                  <w:color w:val="0000FF"/>
                  <w:spacing w:val="0"/>
                  <w:position w:val="0"/>
                  <w:sz w:val="22"/>
                  <w:u w:val="single"/>
                  <w:shd w:fill="auto" w:val="clear"/>
                </w:rPr>
                <w:t xml:space="preserve">https://m.edsoo.ru/8bc35544</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бала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4">
              <w:r>
                <w:rPr>
                  <w:rFonts w:ascii="Times New Roman" w:hAnsi="Times New Roman" w:cs="Times New Roman" w:eastAsia="Times New Roman"/>
                  <w:color w:val="0000FF"/>
                  <w:spacing w:val="0"/>
                  <w:position w:val="0"/>
                  <w:sz w:val="22"/>
                  <w:u w:val="single"/>
                  <w:shd w:fill="auto" w:val="clear"/>
                </w:rPr>
                <w:t xml:space="preserve">https://m.edsoo.ru/8bc3565c</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Размышления у парадного подъезда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Идейно-художествннное своеобразие</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5">
              <w:r>
                <w:rPr>
                  <w:rFonts w:ascii="Times New Roman" w:hAnsi="Times New Roman" w:cs="Times New Roman" w:eastAsia="Times New Roman"/>
                  <w:color w:val="0000FF"/>
                  <w:spacing w:val="0"/>
                  <w:position w:val="0"/>
                  <w:sz w:val="22"/>
                  <w:u w:val="single"/>
                  <w:shd w:fill="auto" w:val="clear"/>
                </w:rPr>
                <w:t xml:space="preserve">https://m.edsoo.ru/8bc35774</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Железная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Идейно-художественное своеобразие</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6">
              <w:r>
                <w:rPr>
                  <w:rFonts w:ascii="Times New Roman" w:hAnsi="Times New Roman" w:cs="Times New Roman" w:eastAsia="Times New Roman"/>
                  <w:color w:val="0000FF"/>
                  <w:spacing w:val="0"/>
                  <w:position w:val="0"/>
                  <w:sz w:val="22"/>
                  <w:u w:val="single"/>
                  <w:shd w:fill="auto" w:val="clear"/>
                </w:rPr>
                <w:t xml:space="preserve">https://m.edsoo.ru/8bc35878</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второй половины XIX века. Ф.И. Тютчев.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Есть в осени первоначальной…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Весенние воды</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А.А. Фет.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Ещё майская ночь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утро, радость эта...</w:t>
            </w:r>
            <w:r>
              <w:rPr>
                <w:rFonts w:ascii="Times New Roman" w:hAnsi="Times New Roman" w:cs="Times New Roman" w:eastAsia="Times New Roman"/>
                <w:color w:val="000000"/>
                <w:spacing w:val="0"/>
                <w:position w:val="0"/>
                <w:sz w:val="24"/>
                <w:shd w:fill="auto" w:val="clear"/>
              </w:rPr>
              <w:t xml:space="preserve">»</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7">
              <w:r>
                <w:rPr>
                  <w:rFonts w:ascii="Times New Roman" w:hAnsi="Times New Roman" w:cs="Times New Roman" w:eastAsia="Times New Roman"/>
                  <w:color w:val="0000FF"/>
                  <w:spacing w:val="0"/>
                  <w:position w:val="0"/>
                  <w:sz w:val="22"/>
                  <w:u w:val="single"/>
                  <w:shd w:fill="auto" w:val="clear"/>
                </w:rPr>
                <w:t xml:space="preserve">https://m.edsoo.ru/8bc35990</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М.Е. Салтыков-Щедрин. Идейно-художественное своеобразие сказок писателя.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о том, как один мужик двух генералов прокормил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Дикий помещик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Премудрый пискарь</w:t>
            </w:r>
            <w:r>
              <w:rPr>
                <w:rFonts w:ascii="Times New Roman" w:hAnsi="Times New Roman" w:cs="Times New Roman" w:eastAsia="Times New Roman"/>
                <w:color w:val="000000"/>
                <w:spacing w:val="0"/>
                <w:position w:val="0"/>
                <w:sz w:val="24"/>
                <w:shd w:fill="auto" w:val="clear"/>
              </w:rPr>
              <w:t xml:space="preserve">»</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8">
              <w:r>
                <w:rPr>
                  <w:rFonts w:ascii="Times New Roman" w:hAnsi="Times New Roman" w:cs="Times New Roman" w:eastAsia="Times New Roman"/>
                  <w:color w:val="0000FF"/>
                  <w:spacing w:val="0"/>
                  <w:position w:val="0"/>
                  <w:sz w:val="22"/>
                  <w:u w:val="single"/>
                  <w:shd w:fill="auto" w:val="clear"/>
                </w:rPr>
                <w:t xml:space="preserve">https://m.edsoo.ru/8bc35c06</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М.Е. Салтыков-Щедрин.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о том, как один мужик двух генералов прокормил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Дикий помещик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Премудрый пискарь</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тематика, проблематика, сюжет. Особенности сатиры М.Е. Салтыкова-Щедрина</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9">
              <w:r>
                <w:rPr>
                  <w:rFonts w:ascii="Times New Roman" w:hAnsi="Times New Roman" w:cs="Times New Roman" w:eastAsia="Times New Roman"/>
                  <w:color w:val="0000FF"/>
                  <w:spacing w:val="0"/>
                  <w:position w:val="0"/>
                  <w:sz w:val="22"/>
                  <w:u w:val="single"/>
                  <w:shd w:fill="auto" w:val="clear"/>
                </w:rPr>
                <w:t xml:space="preserve">https://m.edsoo.ru/8bc35e2c</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и зарубежных писателей на историческую тему. Идейно-художственное своеобразие произведений А.К. Толстого о русской старине</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0">
              <w:r>
                <w:rPr>
                  <w:rFonts w:ascii="Times New Roman" w:hAnsi="Times New Roman" w:cs="Times New Roman" w:eastAsia="Times New Roman"/>
                  <w:color w:val="0000FF"/>
                  <w:spacing w:val="0"/>
                  <w:position w:val="0"/>
                  <w:sz w:val="22"/>
                  <w:u w:val="single"/>
                  <w:shd w:fill="auto" w:val="clear"/>
                </w:rPr>
                <w:t xml:space="preserve">https://m.edsoo.ru/8bc35a94</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Историческая основа произведений Р. Сабатини, романтика морских приключений в эпоху географических открытий</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История Америки в произведениях Ф. Купера</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Тоска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Злоумышленник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проблематика произведений. Художественное мастерство писателя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1">
              <w:r>
                <w:rPr>
                  <w:rFonts w:ascii="Times New Roman" w:hAnsi="Times New Roman" w:cs="Times New Roman" w:eastAsia="Times New Roman"/>
                  <w:color w:val="0000FF"/>
                  <w:spacing w:val="0"/>
                  <w:position w:val="0"/>
                  <w:sz w:val="22"/>
                  <w:u w:val="single"/>
                  <w:shd w:fill="auto" w:val="clear"/>
                </w:rPr>
                <w:t xml:space="preserve">https://m.edsoo.ru/8bc35f3a</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Горький. Ранние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Старуха Изергиль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легенда о Данко),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Челкаш</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Идейно-художственное своеобразие ранних рассказов писателя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2">
              <w:r>
                <w:rPr>
                  <w:rFonts w:ascii="Times New Roman" w:hAnsi="Times New Roman" w:cs="Times New Roman" w:eastAsia="Times New Roman"/>
                  <w:color w:val="0000FF"/>
                  <w:spacing w:val="0"/>
                  <w:position w:val="0"/>
                  <w:sz w:val="22"/>
                  <w:u w:val="single"/>
                  <w:shd w:fill="auto" w:val="clear"/>
                </w:rPr>
                <w:t xml:space="preserve">https://m.edsoo.ru/8bc36520</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Горький. Сюжет, система персонажей одного из ранних рассказов писателя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3">
              <w:r>
                <w:rPr>
                  <w:rFonts w:ascii="Times New Roman" w:hAnsi="Times New Roman" w:cs="Times New Roman" w:eastAsia="Times New Roman"/>
                  <w:color w:val="0000FF"/>
                  <w:spacing w:val="0"/>
                  <w:position w:val="0"/>
                  <w:sz w:val="22"/>
                  <w:u w:val="single"/>
                  <w:shd w:fill="auto" w:val="clear"/>
                </w:rPr>
                <w:t xml:space="preserve">https://m.edsoo.ru/8bc36656</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Объекты сатиры в произведениях писателей конца XIX — начала XX века. (не менее двух). Например, М.М. Зощенко, А.Т. Аверченко, Н. Тэффи, О. Генри, Я. Гашека. Понятие сатиры.</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4">
              <w:r>
                <w:rPr>
                  <w:rFonts w:ascii="Times New Roman" w:hAnsi="Times New Roman" w:cs="Times New Roman" w:eastAsia="Times New Roman"/>
                  <w:color w:val="0000FF"/>
                  <w:spacing w:val="0"/>
                  <w:position w:val="0"/>
                  <w:sz w:val="22"/>
                  <w:u w:val="single"/>
                  <w:shd w:fill="auto" w:val="clear"/>
                </w:rPr>
                <w:t xml:space="preserve">https://m.edsoo.ru/8bc36f52</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Тематика, проблематика сатирических произведений, средства выразительности в них</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5">
              <w:r>
                <w:rPr>
                  <w:rFonts w:ascii="Times New Roman" w:hAnsi="Times New Roman" w:cs="Times New Roman" w:eastAsia="Times New Roman"/>
                  <w:color w:val="0000FF"/>
                  <w:spacing w:val="0"/>
                  <w:position w:val="0"/>
                  <w:sz w:val="22"/>
                  <w:u w:val="single"/>
                  <w:shd w:fill="auto" w:val="clear"/>
                </w:rPr>
                <w:t xml:space="preserve">https://m.edsoo.ru/8bc3706a</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Сочинение-рассуждение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Нужны ли сатирические прозведения?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изученным сатирическим произведениям отечественной и зарубежной литературы)</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Грин. Особенности мировоззрения писателя.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Алые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Зелёная лампа</w:t>
            </w:r>
            <w:r>
              <w:rPr>
                <w:rFonts w:ascii="Times New Roman" w:hAnsi="Times New Roman" w:cs="Times New Roman" w:eastAsia="Times New Roman"/>
                <w:color w:val="000000"/>
                <w:spacing w:val="0"/>
                <w:position w:val="0"/>
                <w:sz w:val="24"/>
                <w:shd w:fill="auto" w:val="clear"/>
              </w:rPr>
              <w:t xml:space="preserve">»</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6">
              <w:r>
                <w:rPr>
                  <w:rFonts w:ascii="Times New Roman" w:hAnsi="Times New Roman" w:cs="Times New Roman" w:eastAsia="Times New Roman"/>
                  <w:color w:val="0000FF"/>
                  <w:spacing w:val="0"/>
                  <w:position w:val="0"/>
                  <w:sz w:val="22"/>
                  <w:u w:val="single"/>
                  <w:shd w:fill="auto" w:val="clear"/>
                </w:rPr>
                <w:t xml:space="preserve">https://m.edsoo.ru/8bc3678c</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Грин. Идейно-художественное своеобразие произведений. Система образов</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7">
              <w:r>
                <w:rPr>
                  <w:rFonts w:ascii="Times New Roman" w:hAnsi="Times New Roman" w:cs="Times New Roman" w:eastAsia="Times New Roman"/>
                  <w:color w:val="0000FF"/>
                  <w:spacing w:val="0"/>
                  <w:position w:val="0"/>
                  <w:sz w:val="22"/>
                  <w:u w:val="single"/>
                  <w:shd w:fill="auto" w:val="clear"/>
                </w:rPr>
                <w:t xml:space="preserve">https://m.edsoo.ru/8bc368ae</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Отечественная поэзия первой половины XX века. Стихотворения на тему мечты и реальности (два-три по выбору). Например, стихотворения А.А. Блока, Н.С. Гумилёва, М.И. Цветаевой и других. Художественное своебразие произведений, средства выразительности</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8">
              <w:r>
                <w:rPr>
                  <w:rFonts w:ascii="Times New Roman" w:hAnsi="Times New Roman" w:cs="Times New Roman" w:eastAsia="Times New Roman"/>
                  <w:color w:val="0000FF"/>
                  <w:spacing w:val="0"/>
                  <w:position w:val="0"/>
                  <w:sz w:val="22"/>
                  <w:u w:val="single"/>
                  <w:shd w:fill="auto" w:val="clear"/>
                </w:rPr>
                <w:t xml:space="preserve">https://m.edsoo.ru/8bc3626e</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В.В. Маяковский. Стихотворения. (одно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Хорошее отношение к лошадям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проблематика, композиция стихотворения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9">
              <w:r>
                <w:rPr>
                  <w:rFonts w:ascii="Times New Roman" w:hAnsi="Times New Roman" w:cs="Times New Roman" w:eastAsia="Times New Roman"/>
                  <w:color w:val="0000FF"/>
                  <w:spacing w:val="0"/>
                  <w:position w:val="0"/>
                  <w:sz w:val="22"/>
                  <w:u w:val="single"/>
                  <w:shd w:fill="auto" w:val="clear"/>
                </w:rPr>
                <w:t xml:space="preserve">https://m.edsoo.ru/8bc369ee</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В.В. Маяковский. Стихотворения. (одно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Хорошее отношение к лошадям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Система образов стихотворения. Лирический герой. Средства выразительности</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0">
              <w:r>
                <w:rPr>
                  <w:rFonts w:ascii="Times New Roman" w:hAnsi="Times New Roman" w:cs="Times New Roman" w:eastAsia="Times New Roman"/>
                  <w:color w:val="0000FF"/>
                  <w:spacing w:val="0"/>
                  <w:position w:val="0"/>
                  <w:sz w:val="22"/>
                  <w:u w:val="single"/>
                  <w:shd w:fill="auto" w:val="clear"/>
                </w:rPr>
                <w:t xml:space="preserve">https://m.edsoo.ru/8bc36b60</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Донские рассказы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Родинка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Чужая кровь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проблематика, сюжет, система персонажей, гуманистический пафос произведения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Юшка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Неизвестный цветок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Идейно-художественное своеобразие произведения. Особенности языка произведений А.П. Платонова</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В.М. Шукшин.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Стенька Разин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Критики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проблематика, сюжет произведения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В.М. Шукшин.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Стенька Разин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Критики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Характеры героев, система образов произведения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1">
              <w:r>
                <w:rPr>
                  <w:rFonts w:ascii="Times New Roman" w:hAnsi="Times New Roman" w:cs="Times New Roman" w:eastAsia="Times New Roman"/>
                  <w:color w:val="0000FF"/>
                  <w:spacing w:val="0"/>
                  <w:position w:val="0"/>
                  <w:sz w:val="22"/>
                  <w:u w:val="single"/>
                  <w:shd w:fill="auto" w:val="clear"/>
                </w:rPr>
                <w:t xml:space="preserve">https://m.edsoo.ru/8bc37bdc</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В.М. Шукшин.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Стенька Разин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Критики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Авторская позиция в произведении. Художественное мастерство автора</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XX—XXI веков (не менее четырёх стихотворений двух поэтов): например, стихотворения М.И. Цветаевой, Е.А. Евтушенко, Б.А. Ахмадулиной, Б.Ш. Окуджавы, Ю.Д. Левитанского и других. Тематика, проблематика стихотворений</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2">
              <w:r>
                <w:rPr>
                  <w:rFonts w:ascii="Times New Roman" w:hAnsi="Times New Roman" w:cs="Times New Roman" w:eastAsia="Times New Roman"/>
                  <w:color w:val="0000FF"/>
                  <w:spacing w:val="0"/>
                  <w:position w:val="0"/>
                  <w:sz w:val="22"/>
                  <w:u w:val="single"/>
                  <w:shd w:fill="auto" w:val="clear"/>
                </w:rPr>
                <w:t xml:space="preserve">https://m.edsoo.ru/8bc373f8</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XX—XXI веков. Лирический герой стихотворений. Средства выразительности в художественных произведениях</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3">
              <w:r>
                <w:rPr>
                  <w:rFonts w:ascii="Times New Roman" w:hAnsi="Times New Roman" w:cs="Times New Roman" w:eastAsia="Times New Roman"/>
                  <w:color w:val="0000FF"/>
                  <w:spacing w:val="0"/>
                  <w:position w:val="0"/>
                  <w:sz w:val="22"/>
                  <w:u w:val="single"/>
                  <w:shd w:fill="auto" w:val="clear"/>
                </w:rPr>
                <w:t xml:space="preserve">https://m.edsoo.ru/8bc375a6</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Интерпретация стихотворения отечественных поэтов XX—XXI веков</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 начала XXI века. (не менее двух). Например, произведения Ф.А. Абрамова, В.П. Астафьева, В.И. Белова, Ф.А. Искандера и других.</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4">
              <w:r>
                <w:rPr>
                  <w:rFonts w:ascii="Times New Roman" w:hAnsi="Times New Roman" w:cs="Times New Roman" w:eastAsia="Times New Roman"/>
                  <w:color w:val="0000FF"/>
                  <w:spacing w:val="0"/>
                  <w:position w:val="0"/>
                  <w:sz w:val="22"/>
                  <w:u w:val="single"/>
                  <w:shd w:fill="auto" w:val="clear"/>
                </w:rPr>
                <w:t xml:space="preserve">https://m.edsoo.ru/8bc3798e</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 начала XXI века. Идейно-художественное своеобразие одного из рассказов</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5">
              <w:r>
                <w:rPr>
                  <w:rFonts w:ascii="Times New Roman" w:hAnsi="Times New Roman" w:cs="Times New Roman" w:eastAsia="Times New Roman"/>
                  <w:color w:val="0000FF"/>
                  <w:spacing w:val="0"/>
                  <w:position w:val="0"/>
                  <w:sz w:val="22"/>
                  <w:u w:val="single"/>
                  <w:shd w:fill="auto" w:val="clear"/>
                </w:rPr>
                <w:t xml:space="preserve">https://m.edsoo.ru/8bc37a9c</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по произведениям отечественных прозаиков второй половины XX — начала XXI века</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Итоговая контрольная работа. Литература второй половины XX – начала XXI вв. (письменный ответ, тесты, творческая работа) / Всероссийская проверочная работа</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де Сервантес Сааведра.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Хитроумный идальго Дон Кихот Ламанчский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Жанр, тематика, проблематика, сюжет романа</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6">
              <w:r>
                <w:rPr>
                  <w:rFonts w:ascii="Times New Roman" w:hAnsi="Times New Roman" w:cs="Times New Roman" w:eastAsia="Times New Roman"/>
                  <w:color w:val="0000FF"/>
                  <w:spacing w:val="0"/>
                  <w:position w:val="0"/>
                  <w:sz w:val="22"/>
                  <w:u w:val="single"/>
                  <w:shd w:fill="auto" w:val="clear"/>
                </w:rPr>
                <w:t xml:space="preserve">https://m.edsoo.ru/8bc3851e</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 де Сервантес Сааведра.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Хитроумный идальго Дон Кихот Ламанчский</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главы). Система образов. Дон Кихот как один из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образов в мировой литературе</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w:t>
            </w:r>
            <w:r>
              <w:rPr>
                <w:rFonts w:ascii="Times New Roman" w:hAnsi="Times New Roman" w:cs="Times New Roman" w:eastAsia="Times New Roman"/>
                <w:color w:val="auto"/>
                <w:spacing w:val="0"/>
                <w:position w:val="0"/>
                <w:sz w:val="22"/>
                <w:shd w:fill="auto" w:val="clear"/>
              </w:rPr>
              <w:t xml:space="preserve">https://m.edsoo.ru/8bc38672</w:t>
            </w: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новеллистика. Жанр новеллы в литературе, его особенности. П. Мериме.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Маттео Фальконе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Идейно-художественное своеобразие новеллы</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w:t>
            </w:r>
            <w:r>
              <w:rPr>
                <w:rFonts w:ascii="Times New Roman" w:hAnsi="Times New Roman" w:cs="Times New Roman" w:eastAsia="Times New Roman"/>
                <w:color w:val="auto"/>
                <w:spacing w:val="0"/>
                <w:position w:val="0"/>
                <w:sz w:val="22"/>
                <w:shd w:fill="auto" w:val="clear"/>
              </w:rPr>
              <w:t xml:space="preserve">https://m.edsoo.ru/8bc38a64</w:t>
            </w: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новеллистика. О. Генри.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Дары волхвов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Последний лист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из произведений по выбору). Жанр, тема, идея, проблематика, сюжет новеллы. Система персонажей. Роль художественной детали в произведении</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де Сент Экзюпери. Повесть-сказка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Маленький принц</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 тематика, проблематика, сюжет произведения</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7">
              <w:r>
                <w:rPr>
                  <w:rFonts w:ascii="Times New Roman" w:hAnsi="Times New Roman" w:cs="Times New Roman" w:eastAsia="Times New Roman"/>
                  <w:color w:val="0000FF"/>
                  <w:spacing w:val="0"/>
                  <w:position w:val="0"/>
                  <w:sz w:val="22"/>
                  <w:u w:val="single"/>
                  <w:shd w:fill="auto" w:val="clear"/>
                </w:rPr>
                <w:t xml:space="preserve">https://m.edsoo.ru/8bc3808c</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де Сент Экзюпери. Повесть-сказка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Маленький принц</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Образ Маленького принца. Взаимоотношения главного героя с другими персонажами</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8">
              <w:r>
                <w:rPr>
                  <w:rFonts w:ascii="Times New Roman" w:hAnsi="Times New Roman" w:cs="Times New Roman" w:eastAsia="Times New Roman"/>
                  <w:color w:val="0000FF"/>
                  <w:spacing w:val="0"/>
                  <w:position w:val="0"/>
                  <w:sz w:val="22"/>
                  <w:u w:val="single"/>
                  <w:shd w:fill="auto" w:val="clear"/>
                </w:rPr>
                <w:t xml:space="preserve">https://m.edsoo.ru/8bc3819a</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де Сент Экзюпери. Повесть-сказка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Маленький принц</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рассказчика. Нравственные уроки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Маленького принца</w:t>
            </w:r>
            <w:r>
              <w:rPr>
                <w:rFonts w:ascii="Times New Roman" w:hAnsi="Times New Roman" w:cs="Times New Roman" w:eastAsia="Times New Roman"/>
                <w:color w:val="000000"/>
                <w:spacing w:val="0"/>
                <w:position w:val="0"/>
                <w:sz w:val="24"/>
                <w:shd w:fill="auto" w:val="clear"/>
              </w:rPr>
              <w:t xml:space="preserve">»</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9">
              <w:r>
                <w:rPr>
                  <w:rFonts w:ascii="Times New Roman" w:hAnsi="Times New Roman" w:cs="Times New Roman" w:eastAsia="Times New Roman"/>
                  <w:color w:val="0000FF"/>
                  <w:spacing w:val="0"/>
                  <w:position w:val="0"/>
                  <w:sz w:val="22"/>
                  <w:u w:val="single"/>
                  <w:shd w:fill="auto" w:val="clear"/>
                </w:rPr>
                <w:t xml:space="preserve">https://m.edsoo.ru/8bc382bc</w:t>
              </w:r>
            </w:hyperlink>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Зарубежная новеллистика</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3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Итоговый урок. Результаты и планы на следующий год. Список рекомендуемой литературы</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492"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7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68 </w:t>
            </w:r>
          </w:p>
        </w:tc>
        <w:tc>
          <w:tcPr>
            <w:tcW w:w="216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2 </w:t>
            </w:r>
          </w:p>
        </w:tc>
        <w:tc>
          <w:tcPr>
            <w:tcW w:w="23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4447"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8 </w:t>
      </w:r>
      <w:r>
        <w:rPr>
          <w:rFonts w:ascii="Times New Roman" w:hAnsi="Times New Roman" w:cs="Times New Roman" w:eastAsia="Times New Roman"/>
          <w:b/>
          <w:color w:val="000000"/>
          <w:spacing w:val="0"/>
          <w:position w:val="0"/>
          <w:sz w:val="28"/>
          <w:shd w:fill="auto" w:val="clear"/>
        </w:rPr>
        <w:t xml:space="preserve">КЛАСС </w:t>
      </w:r>
    </w:p>
    <w:tbl>
      <w:tblPr/>
      <w:tblGrid>
        <w:gridCol w:w="540"/>
        <w:gridCol w:w="2880"/>
        <w:gridCol w:w="1187"/>
        <w:gridCol w:w="2185"/>
        <w:gridCol w:w="2327"/>
        <w:gridCol w:w="1650"/>
        <w:gridCol w:w="2825"/>
      </w:tblGrid>
      <w:tr>
        <w:trPr>
          <w:trHeight w:val="144" w:hRule="auto"/>
          <w:jc w:val="left"/>
        </w:trPr>
        <w:tc>
          <w:tcPr>
            <w:tcW w:w="54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288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rPr>
            </w:pPr>
          </w:p>
        </w:tc>
        <w:tc>
          <w:tcPr>
            <w:tcW w:w="569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5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rPr>
            </w:pPr>
          </w:p>
        </w:tc>
        <w:tc>
          <w:tcPr>
            <w:tcW w:w="282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54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8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165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2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Введение. Жанровые особенности житийной литератры.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Житие Сергия Радонежкского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Житие протопопа Аввакума, им самим написанное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произведение по выбору): особенности героя жития, исторические основы образа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0">
              <w:r>
                <w:rPr>
                  <w:rFonts w:ascii="Times New Roman" w:hAnsi="Times New Roman" w:cs="Times New Roman" w:eastAsia="Times New Roman"/>
                  <w:color w:val="0000FF"/>
                  <w:spacing w:val="0"/>
                  <w:position w:val="0"/>
                  <w:sz w:val="22"/>
                  <w:u w:val="single"/>
                  <w:shd w:fill="auto" w:val="clear"/>
                </w:rPr>
                <w:t xml:space="preserve">https://m.edsoo.ru/8bc38c94</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Житийная литература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Житие Сергия Радонежского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Житие протопопа Аввакума, им самим написанное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1">
              <w:r>
                <w:rPr>
                  <w:rFonts w:ascii="Times New Roman" w:hAnsi="Times New Roman" w:cs="Times New Roman" w:eastAsia="Times New Roman"/>
                  <w:color w:val="0000FF"/>
                  <w:spacing w:val="0"/>
                  <w:position w:val="0"/>
                  <w:sz w:val="22"/>
                  <w:u w:val="single"/>
                  <w:shd w:fill="auto" w:val="clear"/>
                </w:rPr>
                <w:t xml:space="preserve">https://m.edsoo.ru/8bc38e06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произведение классицизма, её связь с просветительскими идеями. Особенности сюжета и конфликта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2">
              <w:r>
                <w:rPr>
                  <w:rFonts w:ascii="Times New Roman" w:hAnsi="Times New Roman" w:cs="Times New Roman" w:eastAsia="Times New Roman"/>
                  <w:color w:val="0000FF"/>
                  <w:spacing w:val="0"/>
                  <w:position w:val="0"/>
                  <w:sz w:val="22"/>
                  <w:u w:val="single"/>
                  <w:shd w:fill="auto" w:val="clear"/>
                </w:rPr>
                <w:t xml:space="preserve">https://m.edsoo.ru/8bc38f78</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 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Тематика и социально-нравственная проблематика комедии. Характеристика главных героев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3">
              <w:r>
                <w:rPr>
                  <w:rFonts w:ascii="Times New Roman" w:hAnsi="Times New Roman" w:cs="Times New Roman" w:eastAsia="Times New Roman"/>
                  <w:color w:val="0000FF"/>
                  <w:spacing w:val="0"/>
                  <w:position w:val="0"/>
                  <w:sz w:val="22"/>
                  <w:u w:val="single"/>
                  <w:shd w:fill="auto" w:val="clear"/>
                </w:rPr>
                <w:t xml:space="preserve">https://m.edsoo.ru/8bc3909a</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 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Способы создания сатирических персонажей в комедии, их речевая характеристика. Смысл названия комедии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4">
              <w:r>
                <w:rPr>
                  <w:rFonts w:ascii="Times New Roman" w:hAnsi="Times New Roman" w:cs="Times New Roman" w:eastAsia="Times New Roman"/>
                  <w:color w:val="0000FF"/>
                  <w:spacing w:val="0"/>
                  <w:position w:val="0"/>
                  <w:sz w:val="22"/>
                  <w:u w:val="single"/>
                  <w:shd w:fill="auto" w:val="clear"/>
                </w:rPr>
                <w:t xml:space="preserve">https://m.edsoo.ru/8bc391bc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Д.И.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театральной сцене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 Чаадаеву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Анчар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Гражданские мотивы в лирике поэта. Художественное мастерство и особенности лирического героя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5">
              <w:r>
                <w:rPr>
                  <w:rFonts w:ascii="Times New Roman" w:hAnsi="Times New Roman" w:cs="Times New Roman" w:eastAsia="Times New Roman"/>
                  <w:color w:val="0000FF"/>
                  <w:spacing w:val="0"/>
                  <w:position w:val="0"/>
                  <w:sz w:val="22"/>
                  <w:u w:val="single"/>
                  <w:shd w:fill="auto" w:val="clear"/>
                </w:rPr>
                <w:t xml:space="preserve">https://m.edsoo.ru/8bc39b1c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Маленькие трагедии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одна пьеса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Моцарт и Сальери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Каменный гость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Особенности жанра и композиции, сюжетная основа романа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6">
              <w:r>
                <w:rPr>
                  <w:rFonts w:ascii="Times New Roman" w:hAnsi="Times New Roman" w:cs="Times New Roman" w:eastAsia="Times New Roman"/>
                  <w:color w:val="0000FF"/>
                  <w:spacing w:val="0"/>
                  <w:position w:val="0"/>
                  <w:sz w:val="22"/>
                  <w:u w:val="single"/>
                  <w:shd w:fill="auto" w:val="clear"/>
                </w:rPr>
                <w:t xml:space="preserve">https://m.edsoo.ru/8bc39c70</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и проблематика, своеобразие конфликта и системы образов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7">
              <w:r>
                <w:rPr>
                  <w:rFonts w:ascii="Times New Roman" w:hAnsi="Times New Roman" w:cs="Times New Roman" w:eastAsia="Times New Roman"/>
                  <w:color w:val="0000FF"/>
                  <w:spacing w:val="0"/>
                  <w:position w:val="0"/>
                  <w:sz w:val="22"/>
                  <w:u w:val="single"/>
                  <w:shd w:fill="auto" w:val="clear"/>
                </w:rPr>
                <w:t xml:space="preserve">https://m.edsoo.ru/8bc3a210</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Пугачева, его историческая основа и особенности авторской интерпретации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8">
              <w:r>
                <w:rPr>
                  <w:rFonts w:ascii="Times New Roman" w:hAnsi="Times New Roman" w:cs="Times New Roman" w:eastAsia="Times New Roman"/>
                  <w:color w:val="0000FF"/>
                  <w:spacing w:val="0"/>
                  <w:position w:val="0"/>
                  <w:sz w:val="22"/>
                  <w:u w:val="single"/>
                  <w:shd w:fill="auto" w:val="clear"/>
                </w:rPr>
                <w:t xml:space="preserve">https://m.edsoo.ru/8bc39fd6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Петра Гринева. Способы создания характера героя, его место в системе персонажей</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9">
              <w:r>
                <w:rPr>
                  <w:rFonts w:ascii="Times New Roman" w:hAnsi="Times New Roman" w:cs="Times New Roman" w:eastAsia="Times New Roman"/>
                  <w:color w:val="0000FF"/>
                  <w:spacing w:val="0"/>
                  <w:position w:val="0"/>
                  <w:sz w:val="22"/>
                  <w:u w:val="single"/>
                  <w:shd w:fill="auto" w:val="clear"/>
                </w:rPr>
                <w:t xml:space="preserve">https://m.edsoo.ru/8bc39d9c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семьи и женские образы. Роль любовной интриги в романе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0">
              <w:r>
                <w:rPr>
                  <w:rFonts w:ascii="Times New Roman" w:hAnsi="Times New Roman" w:cs="Times New Roman" w:eastAsia="Times New Roman"/>
                  <w:color w:val="0000FF"/>
                  <w:spacing w:val="0"/>
                  <w:position w:val="0"/>
                  <w:sz w:val="22"/>
                  <w:u w:val="single"/>
                  <w:shd w:fill="auto" w:val="clear"/>
                </w:rPr>
                <w:t xml:space="preserve">https://m.edsoo.ru/8bc39eb4</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историческая правда и художественный вымысел. Смысл названия романа. Художественное своеобразие и способы выражения авторской идеи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1">
              <w:r>
                <w:rPr>
                  <w:rFonts w:ascii="Times New Roman" w:hAnsi="Times New Roman" w:cs="Times New Roman" w:eastAsia="Times New Roman"/>
                  <w:color w:val="0000FF"/>
                  <w:spacing w:val="0"/>
                  <w:position w:val="0"/>
                  <w:sz w:val="22"/>
                  <w:u w:val="single"/>
                  <w:shd w:fill="auto" w:val="clear"/>
                </w:rPr>
                <w:t xml:space="preserve">https://m.edsoo.ru/8bc3a3b4</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подготовка к сочинению</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Сочинение по роману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не хочу, чтоб свет узнал…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Из-под таинственной, холодной полумаски…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Нищий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Мотив одиночества в лирике поэта, характер лирического героя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2">
              <w:r>
                <w:rPr>
                  <w:rFonts w:ascii="Times New Roman" w:hAnsi="Times New Roman" w:cs="Times New Roman" w:eastAsia="Times New Roman"/>
                  <w:color w:val="0000FF"/>
                  <w:spacing w:val="0"/>
                  <w:position w:val="0"/>
                  <w:sz w:val="22"/>
                  <w:u w:val="single"/>
                  <w:shd w:fill="auto" w:val="clear"/>
                </w:rPr>
                <w:t xml:space="preserve">https://m.edsoo.ru/8bc3a5da</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не хочу, чтоб свет узнал…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Из-под таинственной, холодной полумаски…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Нищий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Художественное своеобразие лирики поэта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романтическое произведение. Особенности сюжета и композиции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3">
              <w:r>
                <w:rPr>
                  <w:rFonts w:ascii="Times New Roman" w:hAnsi="Times New Roman" w:cs="Times New Roman" w:eastAsia="Times New Roman"/>
                  <w:color w:val="0000FF"/>
                  <w:spacing w:val="0"/>
                  <w:position w:val="0"/>
                  <w:sz w:val="22"/>
                  <w:u w:val="single"/>
                  <w:shd w:fill="auto" w:val="clear"/>
                </w:rPr>
                <w:t xml:space="preserve">https://m.edsoo.ru/8bc3a6f2</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проблематика, идея, своеобразие конфликта.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4">
              <w:r>
                <w:rPr>
                  <w:rFonts w:ascii="Times New Roman" w:hAnsi="Times New Roman" w:cs="Times New Roman" w:eastAsia="Times New Roman"/>
                  <w:color w:val="0000FF"/>
                  <w:spacing w:val="0"/>
                  <w:position w:val="0"/>
                  <w:sz w:val="22"/>
                  <w:u w:val="single"/>
                  <w:shd w:fill="auto" w:val="clear"/>
                </w:rPr>
                <w:t xml:space="preserve">https://m.edsoo.ru/8bc3a7f6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характера героя, художественные средства его создания.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5">
              <w:r>
                <w:rPr>
                  <w:rFonts w:ascii="Times New Roman" w:hAnsi="Times New Roman" w:cs="Times New Roman" w:eastAsia="Times New Roman"/>
                  <w:color w:val="0000FF"/>
                  <w:spacing w:val="0"/>
                  <w:position w:val="0"/>
                  <w:sz w:val="22"/>
                  <w:u w:val="single"/>
                  <w:shd w:fill="auto" w:val="clear"/>
                </w:rPr>
                <w:t xml:space="preserve">https://m.edsoo.ru/8bc3a922</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художественное своеобразие.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изобразительном искусстве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6">
              <w:r>
                <w:rPr>
                  <w:rFonts w:ascii="Times New Roman" w:hAnsi="Times New Roman" w:cs="Times New Roman" w:eastAsia="Times New Roman"/>
                  <w:color w:val="0000FF"/>
                  <w:spacing w:val="0"/>
                  <w:position w:val="0"/>
                  <w:sz w:val="22"/>
                  <w:u w:val="single"/>
                  <w:shd w:fill="auto" w:val="clear"/>
                </w:rPr>
                <w:t xml:space="preserve">https://m.edsoo.ru/8bc3aa58</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Шинель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особенности конфликта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7">
              <w:r>
                <w:rPr>
                  <w:rFonts w:ascii="Times New Roman" w:hAnsi="Times New Roman" w:cs="Times New Roman" w:eastAsia="Times New Roman"/>
                  <w:color w:val="0000FF"/>
                  <w:spacing w:val="0"/>
                  <w:position w:val="0"/>
                  <w:sz w:val="22"/>
                  <w:u w:val="single"/>
                  <w:shd w:fill="auto" w:val="clear"/>
                </w:rPr>
                <w:t xml:space="preserve">https://m.edsoo.ru/8bc3b6ba</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Шинель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социально-нравственная проблематика. Образ маленького человека. Смысл финала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8">
              <w:r>
                <w:rPr>
                  <w:rFonts w:ascii="Times New Roman" w:hAnsi="Times New Roman" w:cs="Times New Roman" w:eastAsia="Times New Roman"/>
                  <w:color w:val="0000FF"/>
                  <w:spacing w:val="0"/>
                  <w:position w:val="0"/>
                  <w:sz w:val="22"/>
                  <w:u w:val="single"/>
                  <w:shd w:fill="auto" w:val="clear"/>
                </w:rPr>
                <w:t xml:space="preserve">https://m.edsoo.ru/8bc3b7dc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Резизор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Сюжет, композиция, особенности конфликта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9">
              <w:r>
                <w:rPr>
                  <w:rFonts w:ascii="Times New Roman" w:hAnsi="Times New Roman" w:cs="Times New Roman" w:eastAsia="Times New Roman"/>
                  <w:color w:val="0000FF"/>
                  <w:spacing w:val="0"/>
                  <w:position w:val="0"/>
                  <w:sz w:val="22"/>
                  <w:u w:val="single"/>
                  <w:shd w:fill="auto" w:val="clear"/>
                </w:rPr>
                <w:t xml:space="preserve">https://m.edsoo.ru/8bc3ace2</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Резизор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сатира на чиновничью Россию. Система образов. Средства создания сатирических персонажей</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0">
              <w:r>
                <w:rPr>
                  <w:rFonts w:ascii="Times New Roman" w:hAnsi="Times New Roman" w:cs="Times New Roman" w:eastAsia="Times New Roman"/>
                  <w:color w:val="0000FF"/>
                  <w:spacing w:val="0"/>
                  <w:position w:val="0"/>
                  <w:sz w:val="22"/>
                  <w:u w:val="single"/>
                  <w:shd w:fill="auto" w:val="clear"/>
                </w:rPr>
                <w:t xml:space="preserve">https://m.edsoo.ru/8bc3b2f0</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Хлестакова. Понятие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хлестаковщина</w:t>
            </w:r>
            <w:r>
              <w:rPr>
                <w:rFonts w:ascii="Times New Roman" w:hAnsi="Times New Roman" w:cs="Times New Roman" w:eastAsia="Times New Roman"/>
                <w:color w:val="000000"/>
                <w:spacing w:val="0"/>
                <w:position w:val="0"/>
                <w:sz w:val="24"/>
                <w:shd w:fill="auto" w:val="clear"/>
              </w:rPr>
              <w:t xml:space="preserve">»</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1">
              <w:r>
                <w:rPr>
                  <w:rFonts w:ascii="Times New Roman" w:hAnsi="Times New Roman" w:cs="Times New Roman" w:eastAsia="Times New Roman"/>
                  <w:color w:val="0000FF"/>
                  <w:spacing w:val="0"/>
                  <w:position w:val="0"/>
                  <w:sz w:val="22"/>
                  <w:u w:val="single"/>
                  <w:shd w:fill="auto" w:val="clear"/>
                </w:rPr>
                <w:t xml:space="preserve">https://m.edsoo.ru/8bc3b19c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Резизор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 финала. Сценическая история комедии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2">
              <w:r>
                <w:rPr>
                  <w:rFonts w:ascii="Times New Roman" w:hAnsi="Times New Roman" w:cs="Times New Roman" w:eastAsia="Times New Roman"/>
                  <w:color w:val="0000FF"/>
                  <w:spacing w:val="0"/>
                  <w:position w:val="0"/>
                  <w:sz w:val="22"/>
                  <w:u w:val="single"/>
                  <w:shd w:fill="auto" w:val="clear"/>
                </w:rPr>
                <w:t xml:space="preserve">https://m.edsoo.ru/8bc3b53e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Резизор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подготовка к сочинению</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Сочинение по комедии Н.В. Гоголя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Резизор</w:t>
            </w:r>
            <w:r>
              <w:rPr>
                <w:rFonts w:ascii="Times New Roman" w:hAnsi="Times New Roman" w:cs="Times New Roman" w:eastAsia="Times New Roman"/>
                <w:color w:val="000000"/>
                <w:spacing w:val="0"/>
                <w:position w:val="0"/>
                <w:sz w:val="24"/>
                <w:shd w:fill="auto" w:val="clear"/>
              </w:rPr>
              <w:t xml:space="preserve">»</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 С. Тургенев. Повести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Первая любовь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проблематика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3">
              <w:r>
                <w:rPr>
                  <w:rFonts w:ascii="Times New Roman" w:hAnsi="Times New Roman" w:cs="Times New Roman" w:eastAsia="Times New Roman"/>
                  <w:color w:val="0000FF"/>
                  <w:spacing w:val="0"/>
                  <w:position w:val="0"/>
                  <w:sz w:val="22"/>
                  <w:u w:val="single"/>
                  <w:shd w:fill="auto" w:val="clear"/>
                </w:rPr>
                <w:t xml:space="preserve">https://m.edsoo.ru/8bc3ba0c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Повести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Первая любовь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4">
              <w:r>
                <w:rPr>
                  <w:rFonts w:ascii="Times New Roman" w:hAnsi="Times New Roman" w:cs="Times New Roman" w:eastAsia="Times New Roman"/>
                  <w:color w:val="0000FF"/>
                  <w:spacing w:val="0"/>
                  <w:position w:val="0"/>
                  <w:sz w:val="22"/>
                  <w:u w:val="single"/>
                  <w:shd w:fill="auto" w:val="clear"/>
                </w:rPr>
                <w:t xml:space="preserve">https://m.edsoo.ru/8bc3be9e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Ф.М. Достоевский.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Белые ночи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произведение по выбору). Тема, идея, проблематика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5">
              <w:r>
                <w:rPr>
                  <w:rFonts w:ascii="Times New Roman" w:hAnsi="Times New Roman" w:cs="Times New Roman" w:eastAsia="Times New Roman"/>
                  <w:color w:val="0000FF"/>
                  <w:spacing w:val="0"/>
                  <w:position w:val="0"/>
                  <w:sz w:val="22"/>
                  <w:u w:val="single"/>
                  <w:shd w:fill="auto" w:val="clear"/>
                </w:rPr>
                <w:t xml:space="preserve">https://m.edsoo.ru/8bc3c57e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Ф.М. Достоевский.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Белые ночи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произведение по выбору). Система образов.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6">
              <w:r>
                <w:rPr>
                  <w:rFonts w:ascii="Times New Roman" w:hAnsi="Times New Roman" w:cs="Times New Roman" w:eastAsia="Times New Roman"/>
                  <w:color w:val="0000FF"/>
                  <w:spacing w:val="0"/>
                  <w:position w:val="0"/>
                  <w:sz w:val="22"/>
                  <w:u w:val="single"/>
                  <w:shd w:fill="auto" w:val="clear"/>
                </w:rPr>
                <w:t xml:space="preserve">https://m.edsoo.ru/8bc3c7cc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Отрочество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Тема, идея, проблематика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Отрочество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Система образов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Итоговая контрольная работа. От древнерусской литературы до литературы XIX века (письменный ответ, тесты, творческая работа)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7">
              <w:r>
                <w:rPr>
                  <w:rFonts w:ascii="Times New Roman" w:hAnsi="Times New Roman" w:cs="Times New Roman" w:eastAsia="Times New Roman"/>
                  <w:color w:val="0000FF"/>
                  <w:spacing w:val="0"/>
                  <w:position w:val="0"/>
                  <w:sz w:val="22"/>
                  <w:u w:val="single"/>
                  <w:shd w:fill="auto" w:val="clear"/>
                </w:rPr>
                <w:t xml:space="preserve">https://m.edsoo.ru/8bc3c06a</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 и других. Основные темы, идеи, проблемы, герои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8">
              <w:r>
                <w:rPr>
                  <w:rFonts w:ascii="Times New Roman" w:hAnsi="Times New Roman" w:cs="Times New Roman" w:eastAsia="Times New Roman"/>
                  <w:color w:val="0000FF"/>
                  <w:spacing w:val="0"/>
                  <w:position w:val="0"/>
                  <w:sz w:val="22"/>
                  <w:u w:val="single"/>
                  <w:shd w:fill="auto" w:val="clear"/>
                </w:rPr>
                <w:t xml:space="preserve">https://m.edsoo.ru/8bc3c984</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 Система образов. Художественное мастерство писателя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9">
              <w:r>
                <w:rPr>
                  <w:rFonts w:ascii="Times New Roman" w:hAnsi="Times New Roman" w:cs="Times New Roman" w:eastAsia="Times New Roman"/>
                  <w:color w:val="0000FF"/>
                  <w:spacing w:val="0"/>
                  <w:position w:val="0"/>
                  <w:sz w:val="22"/>
                  <w:u w:val="single"/>
                  <w:shd w:fill="auto" w:val="clear"/>
                </w:rPr>
                <w:t xml:space="preserve">https://m.edsoo.ru/8bc3cc68</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Произведения писателей русского зарубежья (не менее двух по выбору). Например, произведения И.С. Шмелёва, М.А. Осоргина, В.В. Набокова, Н.Тэффи, А.Т. Аверченко и других.</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0">
              <w:r>
                <w:rPr>
                  <w:rFonts w:ascii="Times New Roman" w:hAnsi="Times New Roman" w:cs="Times New Roman" w:eastAsia="Times New Roman"/>
                  <w:color w:val="0000FF"/>
                  <w:spacing w:val="0"/>
                  <w:position w:val="0"/>
                  <w:sz w:val="22"/>
                  <w:u w:val="single"/>
                  <w:shd w:fill="auto" w:val="clear"/>
                </w:rPr>
                <w:t xml:space="preserve">https://m.edsoo.ru/8bc3cfa6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первой половины ХХ века (не менее трёх стихотворений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и эпоха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выбору). Например, стихотворения В.В. Маяковского, М.И. Цветаевой, А.А Ахматовой, О.Э. Мандельштама, Б.Л. Пастернака и других. Основные темы, мотивы, образы</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1">
              <w:r>
                <w:rPr>
                  <w:rFonts w:ascii="Times New Roman" w:hAnsi="Times New Roman" w:cs="Times New Roman" w:eastAsia="Times New Roman"/>
                  <w:color w:val="0000FF"/>
                  <w:spacing w:val="0"/>
                  <w:position w:val="0"/>
                  <w:sz w:val="22"/>
                  <w:u w:val="single"/>
                  <w:shd w:fill="auto" w:val="clear"/>
                </w:rPr>
                <w:t xml:space="preserve">https://m.edsoo.ru/8bc3d604</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Поэзия первой половины ХХ века (не менее трёх стихотворений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и эпоха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выбору). Например, стихотворения В.В.Маяковского, М.И. Цветаевой, А.А. Ахматовой, О.Э. Мандельштама, Б.Л. Пастернака и других. Художественное мастерство поэтов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Булгаков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Собачье сердце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Основные темы, идеи, проблемы</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2">
              <w:r>
                <w:rPr>
                  <w:rFonts w:ascii="Times New Roman" w:hAnsi="Times New Roman" w:cs="Times New Roman" w:eastAsia="Times New Roman"/>
                  <w:color w:val="0000FF"/>
                  <w:spacing w:val="0"/>
                  <w:position w:val="0"/>
                  <w:sz w:val="22"/>
                  <w:u w:val="single"/>
                  <w:shd w:fill="auto" w:val="clear"/>
                </w:rPr>
                <w:t xml:space="preserve">https://m.edsoo.ru/8bc3d1cc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Булгаков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Собачье сердце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Главные герои и средства их изображения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3">
              <w:r>
                <w:rPr>
                  <w:rFonts w:ascii="Times New Roman" w:hAnsi="Times New Roman" w:cs="Times New Roman" w:eastAsia="Times New Roman"/>
                  <w:color w:val="0000FF"/>
                  <w:spacing w:val="0"/>
                  <w:position w:val="0"/>
                  <w:sz w:val="22"/>
                  <w:u w:val="single"/>
                  <w:shd w:fill="auto" w:val="clear"/>
                </w:rPr>
                <w:t xml:space="preserve">https://m.edsoo.ru/8bc3d32a</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Булгаков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Собачье сердце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Фантастическое и реальное в повести. Смысл названия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4">
              <w:r>
                <w:rPr>
                  <w:rFonts w:ascii="Times New Roman" w:hAnsi="Times New Roman" w:cs="Times New Roman" w:eastAsia="Times New Roman"/>
                  <w:color w:val="0000FF"/>
                  <w:spacing w:val="0"/>
                  <w:position w:val="0"/>
                  <w:sz w:val="22"/>
                  <w:u w:val="single"/>
                  <w:shd w:fill="auto" w:val="clear"/>
                </w:rPr>
                <w:t xml:space="preserve">https://m.edsoo.ru/8bc3d44c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А.Т. Твардовский.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Василий Тёркин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Переправа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Гармонь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солдата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История создания. Тема человека на войне. Нравственная проблематика, патриотический пафос поэмы</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5">
              <w:r>
                <w:rPr>
                  <w:rFonts w:ascii="Times New Roman" w:hAnsi="Times New Roman" w:cs="Times New Roman" w:eastAsia="Times New Roman"/>
                  <w:color w:val="0000FF"/>
                  <w:spacing w:val="0"/>
                  <w:position w:val="0"/>
                  <w:sz w:val="22"/>
                  <w:u w:val="single"/>
                  <w:shd w:fill="auto" w:val="clear"/>
                </w:rPr>
                <w:t xml:space="preserve">https://m.edsoo.ru/8bc3d94c</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А.Т. Твардовский.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Василий Тёркин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Переправа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Гармонь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солдата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Образ главного героя, его народность</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6">
              <w:r>
                <w:rPr>
                  <w:rFonts w:ascii="Times New Roman" w:hAnsi="Times New Roman" w:cs="Times New Roman" w:eastAsia="Times New Roman"/>
                  <w:color w:val="0000FF"/>
                  <w:spacing w:val="0"/>
                  <w:position w:val="0"/>
                  <w:sz w:val="22"/>
                  <w:u w:val="single"/>
                  <w:shd w:fill="auto" w:val="clear"/>
                </w:rPr>
                <w:t xml:space="preserve">https://m.edsoo.ru/8bc3db22</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А.Т. Твардовский.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Василий Тёркин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Переправа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Гармонь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солдата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Особенности композиции, образ автора. Своеобразие языка поэмы</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7">
              <w:r>
                <w:rPr>
                  <w:rFonts w:ascii="Times New Roman" w:hAnsi="Times New Roman" w:cs="Times New Roman" w:eastAsia="Times New Roman"/>
                  <w:color w:val="0000FF"/>
                  <w:spacing w:val="0"/>
                  <w:position w:val="0"/>
                  <w:sz w:val="22"/>
                  <w:u w:val="single"/>
                  <w:shd w:fill="auto" w:val="clear"/>
                </w:rPr>
                <w:t xml:space="preserve">https://m.edsoo.ru/8bc3dcc6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характер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главного героя и проблема национального характера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характер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композиция, смысл названия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Особенности жанра, сюжет и композиция рассказа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8">
              <w:r>
                <w:rPr>
                  <w:rFonts w:ascii="Times New Roman" w:hAnsi="Times New Roman" w:cs="Times New Roman" w:eastAsia="Times New Roman"/>
                  <w:color w:val="0000FF"/>
                  <w:spacing w:val="0"/>
                  <w:position w:val="0"/>
                  <w:sz w:val="22"/>
                  <w:u w:val="single"/>
                  <w:shd w:fill="auto" w:val="clear"/>
                </w:rPr>
                <w:t xml:space="preserve">https://m.edsoo.ru/8bc3de56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Тематика и проблематика. Образ главного героя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9">
              <w:r>
                <w:rPr>
                  <w:rFonts w:ascii="Times New Roman" w:hAnsi="Times New Roman" w:cs="Times New Roman" w:eastAsia="Times New Roman"/>
                  <w:color w:val="0000FF"/>
                  <w:spacing w:val="0"/>
                  <w:position w:val="0"/>
                  <w:sz w:val="22"/>
                  <w:u w:val="single"/>
                  <w:shd w:fill="auto" w:val="clear"/>
                </w:rPr>
                <w:t xml:space="preserve">https://m.edsoo.ru/8bc3df82</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 названия рассказа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Автор и рассказчик. Сказовая манера повествования. Смысл названия рассказа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А.И. Солженицын.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Матрёнин двор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Тематика и проблематика. Система образов</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0">
              <w:r>
                <w:rPr>
                  <w:rFonts w:ascii="Times New Roman" w:hAnsi="Times New Roman" w:cs="Times New Roman" w:eastAsia="Times New Roman"/>
                  <w:color w:val="0000FF"/>
                  <w:spacing w:val="0"/>
                  <w:position w:val="0"/>
                  <w:sz w:val="22"/>
                  <w:u w:val="single"/>
                  <w:shd w:fill="auto" w:val="clear"/>
                </w:rPr>
                <w:t xml:space="preserve">https://m.edsoo.ru/8bc3e356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А.И. Солженицын.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Матрёнин двор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Матрёны, способы создания характера героини. Образ рассказчика. Смысл финала.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1">
              <w:r>
                <w:rPr>
                  <w:rFonts w:ascii="Times New Roman" w:hAnsi="Times New Roman" w:cs="Times New Roman" w:eastAsia="Times New Roman"/>
                  <w:color w:val="0000FF"/>
                  <w:spacing w:val="0"/>
                  <w:position w:val="0"/>
                  <w:sz w:val="22"/>
                  <w:u w:val="single"/>
                  <w:shd w:fill="auto" w:val="clear"/>
                </w:rPr>
                <w:t xml:space="preserve">https://m.edsoo.ru/8bc3e450</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Итоговая контрольная работа. Литература XX (письменный ответ, тесты, творческая работа)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2">
              <w:r>
                <w:rPr>
                  <w:rFonts w:ascii="Times New Roman" w:hAnsi="Times New Roman" w:cs="Times New Roman" w:eastAsia="Times New Roman"/>
                  <w:color w:val="0000FF"/>
                  <w:spacing w:val="0"/>
                  <w:position w:val="0"/>
                  <w:sz w:val="22"/>
                  <w:u w:val="single"/>
                  <w:shd w:fill="auto" w:val="clear"/>
                </w:rPr>
                <w:t xml:space="preserve">https://m.edsoo.ru/8bc3e55e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других. Темы, идеи, проблемы, сюжет. Основные герои</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3">
              <w:r>
                <w:rPr>
                  <w:rFonts w:ascii="Times New Roman" w:hAnsi="Times New Roman" w:cs="Times New Roman" w:eastAsia="Times New Roman"/>
                  <w:color w:val="0000FF"/>
                  <w:spacing w:val="0"/>
                  <w:position w:val="0"/>
                  <w:sz w:val="22"/>
                  <w:u w:val="single"/>
                  <w:shd w:fill="auto" w:val="clear"/>
                </w:rPr>
                <w:t xml:space="preserve">https://m.edsoo.ru/8bc3f0f8</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других. Система образов. Художественное мастерство писателя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других. / Всероссийская проверочная работа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4">
              <w:r>
                <w:rPr>
                  <w:rFonts w:ascii="Times New Roman" w:hAnsi="Times New Roman" w:cs="Times New Roman" w:eastAsia="Times New Roman"/>
                  <w:color w:val="0000FF"/>
                  <w:spacing w:val="0"/>
                  <w:position w:val="0"/>
                  <w:sz w:val="22"/>
                  <w:u w:val="single"/>
                  <w:shd w:fill="auto" w:val="clear"/>
                </w:rPr>
                <w:t xml:space="preserve">https://m.edsoo.ru/8bc3f256</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Основные темы и мотивы, своеобразие лирического героя</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5">
              <w:r>
                <w:rPr>
                  <w:rFonts w:ascii="Times New Roman" w:hAnsi="Times New Roman" w:cs="Times New Roman" w:eastAsia="Times New Roman"/>
                  <w:color w:val="0000FF"/>
                  <w:spacing w:val="0"/>
                  <w:position w:val="0"/>
                  <w:sz w:val="22"/>
                  <w:u w:val="single"/>
                  <w:shd w:fill="auto" w:val="clear"/>
                </w:rPr>
                <w:t xml:space="preserve">https://m.edsoo.ru/8bc3f40e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Художественное мастерство поэта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6">
              <w:r>
                <w:rPr>
                  <w:rFonts w:ascii="Times New Roman" w:hAnsi="Times New Roman" w:cs="Times New Roman" w:eastAsia="Times New Roman"/>
                  <w:color w:val="0000FF"/>
                  <w:spacing w:val="0"/>
                  <w:position w:val="0"/>
                  <w:sz w:val="22"/>
                  <w:u w:val="single"/>
                  <w:shd w:fill="auto" w:val="clear"/>
                </w:rPr>
                <w:t xml:space="preserve">https://m.edsoo.ru/8bc3d83e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 Шекспир. Творчество драматурга, его значение в мировой литературе.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7">
              <w:r>
                <w:rPr>
                  <w:rFonts w:ascii="Times New Roman" w:hAnsi="Times New Roman" w:cs="Times New Roman" w:eastAsia="Times New Roman"/>
                  <w:color w:val="0000FF"/>
                  <w:spacing w:val="0"/>
                  <w:position w:val="0"/>
                  <w:sz w:val="22"/>
                  <w:u w:val="single"/>
                  <w:shd w:fill="auto" w:val="clear"/>
                </w:rPr>
                <w:t xml:space="preserve">https://m.edsoo.ru/8bc3eb80</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 Шекспир. Сонеты (один-два по выбору). Например, № 66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Измучась всем, я умереть хочу…</w:t>
            </w:r>
            <w:r>
              <w:rPr>
                <w:rFonts w:ascii="Times New Roman" w:hAnsi="Times New Roman" w:cs="Times New Roman" w:eastAsia="Times New Roman"/>
                <w:color w:val="000000"/>
                <w:spacing w:val="0"/>
                <w:position w:val="0"/>
                <w:sz w:val="24"/>
                <w:shd w:fill="auto" w:val="clear"/>
              </w:rPr>
              <w:t xml:space="preserve">», № 130 «</w:t>
            </w:r>
            <w:r>
              <w:rPr>
                <w:rFonts w:ascii="Times New Roman" w:hAnsi="Times New Roman" w:cs="Times New Roman" w:eastAsia="Times New Roman"/>
                <w:color w:val="000000"/>
                <w:spacing w:val="0"/>
                <w:position w:val="0"/>
                <w:sz w:val="24"/>
                <w:shd w:fill="auto" w:val="clear"/>
              </w:rPr>
              <w:t xml:space="preserve">Её глаза на звёзды не похожи…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Жанр сонета. Темы, мотивы, характер лирического героя. Художественное своеобразие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8">
              <w:r>
                <w:rPr>
                  <w:rFonts w:ascii="Times New Roman" w:hAnsi="Times New Roman" w:cs="Times New Roman" w:eastAsia="Times New Roman"/>
                  <w:color w:val="0000FF"/>
                  <w:spacing w:val="0"/>
                  <w:position w:val="0"/>
                  <w:sz w:val="22"/>
                  <w:u w:val="single"/>
                  <w:shd w:fill="auto" w:val="clear"/>
                </w:rPr>
                <w:t xml:space="preserve">https://m.edsoo.ru/8bc3ec8e</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Ромео и Джульетта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 Жанр трагедии. Тематика, проблематика, сюжет, особенности конфликта.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9">
              <w:r>
                <w:rPr>
                  <w:rFonts w:ascii="Times New Roman" w:hAnsi="Times New Roman" w:cs="Times New Roman" w:eastAsia="Times New Roman"/>
                  <w:color w:val="0000FF"/>
                  <w:spacing w:val="0"/>
                  <w:position w:val="0"/>
                  <w:sz w:val="22"/>
                  <w:u w:val="single"/>
                  <w:shd w:fill="auto" w:val="clear"/>
                </w:rPr>
                <w:t xml:space="preserve">https://m.edsoo.ru/8bc3ede2</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Ромео и Джульетта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 Главные герои. Ромео и Джульетта как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вечные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Смысл трагического финала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Ж.-Б. Мольер - великий комедиограф.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Мещанин во дворянстве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произведение классицизма</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0">
              <w:r>
                <w:rPr>
                  <w:rFonts w:ascii="Times New Roman" w:hAnsi="Times New Roman" w:cs="Times New Roman" w:eastAsia="Times New Roman"/>
                  <w:color w:val="0000FF"/>
                  <w:spacing w:val="0"/>
                  <w:position w:val="0"/>
                  <w:sz w:val="22"/>
                  <w:u w:val="single"/>
                  <w:shd w:fill="auto" w:val="clear"/>
                </w:rPr>
                <w:t xml:space="preserve">https://m.edsoo.ru/8bc392ca</w:t>
              </w:r>
            </w:hyperlink>
          </w:p>
        </w:tc>
      </w:tr>
      <w:tr>
        <w:trPr>
          <w:trHeight w:val="144" w:hRule="auto"/>
          <w:jc w:val="left"/>
        </w:trPr>
        <w:tc>
          <w:tcPr>
            <w:tcW w:w="5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Ж.-Б. Мольер.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Мещанин во дворянстве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основные герои. Произведения Ж.-Б. Мольера на современной сцене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5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82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1">
              <w:r>
                <w:rPr>
                  <w:rFonts w:ascii="Times New Roman" w:hAnsi="Times New Roman" w:cs="Times New Roman" w:eastAsia="Times New Roman"/>
                  <w:color w:val="0000FF"/>
                  <w:spacing w:val="0"/>
                  <w:position w:val="0"/>
                  <w:sz w:val="22"/>
                  <w:u w:val="single"/>
                  <w:shd w:fill="auto" w:val="clear"/>
                </w:rPr>
                <w:t xml:space="preserve">https://m.edsoo.ru/8bc393d8</w:t>
              </w:r>
            </w:hyperlink>
          </w:p>
        </w:tc>
      </w:tr>
      <w:tr>
        <w:trPr>
          <w:trHeight w:val="144" w:hRule="auto"/>
          <w:jc w:val="left"/>
        </w:trPr>
        <w:tc>
          <w:tcPr>
            <w:tcW w:w="3420"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68 </w:t>
            </w:r>
          </w:p>
        </w:tc>
        <w:tc>
          <w:tcPr>
            <w:tcW w:w="218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3 </w:t>
            </w:r>
          </w:p>
        </w:tc>
        <w:tc>
          <w:tcPr>
            <w:tcW w:w="23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447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9 </w:t>
      </w:r>
      <w:r>
        <w:rPr>
          <w:rFonts w:ascii="Times New Roman" w:hAnsi="Times New Roman" w:cs="Times New Roman" w:eastAsia="Times New Roman"/>
          <w:b/>
          <w:color w:val="000000"/>
          <w:spacing w:val="0"/>
          <w:position w:val="0"/>
          <w:sz w:val="28"/>
          <w:shd w:fill="auto" w:val="clear"/>
        </w:rPr>
        <w:t xml:space="preserve">КЛАСС </w:t>
      </w:r>
    </w:p>
    <w:tbl>
      <w:tblPr/>
      <w:tblGrid>
        <w:gridCol w:w="648"/>
        <w:gridCol w:w="3040"/>
        <w:gridCol w:w="1137"/>
        <w:gridCol w:w="2127"/>
        <w:gridCol w:w="2272"/>
        <w:gridCol w:w="1603"/>
        <w:gridCol w:w="2767"/>
      </w:tblGrid>
      <w:tr>
        <w:trPr>
          <w:trHeight w:val="144" w:hRule="auto"/>
          <w:jc w:val="left"/>
        </w:trPr>
        <w:tc>
          <w:tcPr>
            <w:tcW w:w="648"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rPr>
            </w:pPr>
          </w:p>
        </w:tc>
        <w:tc>
          <w:tcPr>
            <w:tcW w:w="304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rPr>
            </w:pPr>
          </w:p>
        </w:tc>
        <w:tc>
          <w:tcPr>
            <w:tcW w:w="5536"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0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rPr>
            </w:pPr>
          </w:p>
        </w:tc>
        <w:tc>
          <w:tcPr>
            <w:tcW w:w="2767"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rPr>
            </w:pPr>
          </w:p>
        </w:tc>
      </w:tr>
      <w:tr>
        <w:trPr>
          <w:trHeight w:val="144" w:hRule="auto"/>
          <w:jc w:val="left"/>
        </w:trPr>
        <w:tc>
          <w:tcPr>
            <w:tcW w:w="648"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04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rPr>
            </w:pP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rPr>
            </w:pPr>
          </w:p>
        </w:tc>
        <w:tc>
          <w:tcPr>
            <w:tcW w:w="160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767"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Введение в курс литературы 9 класса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Литература Древней Руси. История открытия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Слова о полку Игореве</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Библиотепка ЦОК </w:t>
            </w:r>
            <w:hyperlink xmlns:r="http://schemas.openxmlformats.org/officeDocument/2006/relationships" r:id="docRId372">
              <w:r>
                <w:rPr>
                  <w:rFonts w:ascii="Times New Roman" w:hAnsi="Times New Roman" w:cs="Times New Roman" w:eastAsia="Times New Roman"/>
                  <w:color w:val="0000FF"/>
                  <w:spacing w:val="0"/>
                  <w:position w:val="0"/>
                  <w:sz w:val="22"/>
                  <w:u w:val="single"/>
                  <w:shd w:fill="auto" w:val="clear"/>
                </w:rPr>
                <w:t xml:space="preserve">https://m.edsoo.ru/8bc3f6d4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Центральные образы, образ автора 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Слове о полку Игореве</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3">
              <w:r>
                <w:rPr>
                  <w:rFonts w:ascii="Times New Roman" w:hAnsi="Times New Roman" w:cs="Times New Roman" w:eastAsia="Times New Roman"/>
                  <w:color w:val="0000FF"/>
                  <w:spacing w:val="0"/>
                  <w:position w:val="0"/>
                  <w:sz w:val="22"/>
                  <w:u w:val="single"/>
                  <w:shd w:fill="auto" w:val="clear"/>
                </w:rPr>
                <w:t xml:space="preserve">https://m.edsoo.ru/8bc3f7e2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Поэтика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Слова о полку Игореве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Идейно-художественное значение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Слова о полку Игореве</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4">
              <w:r>
                <w:rPr>
                  <w:rFonts w:ascii="Times New Roman" w:hAnsi="Times New Roman" w:cs="Times New Roman" w:eastAsia="Times New Roman"/>
                  <w:color w:val="0000FF"/>
                  <w:spacing w:val="0"/>
                  <w:position w:val="0"/>
                  <w:sz w:val="22"/>
                  <w:u w:val="single"/>
                  <w:shd w:fill="auto" w:val="clear"/>
                </w:rPr>
                <w:t xml:space="preserve">https://m.edsoo.ru/8bc3f8f0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Слову о полку Игореве</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М.В. Ломоносов.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Ода на день восшествия на Всероссийский престол Ея Величества Государыни Императрицы Елисаветы Петровны 1747 года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Жанр оды. Прославление в оде мира, Родины, науки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5">
              <w:r>
                <w:rPr>
                  <w:rFonts w:ascii="Times New Roman" w:hAnsi="Times New Roman" w:cs="Times New Roman" w:eastAsia="Times New Roman"/>
                  <w:color w:val="0000FF"/>
                  <w:spacing w:val="0"/>
                  <w:position w:val="0"/>
                  <w:sz w:val="22"/>
                  <w:u w:val="single"/>
                  <w:shd w:fill="auto" w:val="clear"/>
                </w:rPr>
                <w:t xml:space="preserve">https://m.edsoo.ru/8bc3fb48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М.В. Ломоносов.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Ода на день восшествия на Всероссийский престол Ея Величества Государыни Императрицы Елисаветы Петровны 1747 года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стихотворения. Средства создания образа идеального монарха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6">
              <w:r>
                <w:rPr>
                  <w:rFonts w:ascii="Times New Roman" w:hAnsi="Times New Roman" w:cs="Times New Roman" w:eastAsia="Times New Roman"/>
                  <w:color w:val="0000FF"/>
                  <w:spacing w:val="0"/>
                  <w:position w:val="0"/>
                  <w:sz w:val="22"/>
                  <w:u w:val="single"/>
                  <w:shd w:fill="auto" w:val="clear"/>
                </w:rPr>
                <w:t xml:space="preserve">https://m.edsoo.ru/8bc3fcba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Г.Р. Державин.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Властителям и судиям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Традиции и новаторство в поэзии Г.Р. Державина. Идеи просвещения и гуманизма в его лирике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7">
              <w:r>
                <w:rPr>
                  <w:rFonts w:ascii="Times New Roman" w:hAnsi="Times New Roman" w:cs="Times New Roman" w:eastAsia="Times New Roman"/>
                  <w:color w:val="0000FF"/>
                  <w:spacing w:val="0"/>
                  <w:position w:val="0"/>
                  <w:sz w:val="22"/>
                  <w:u w:val="single"/>
                  <w:shd w:fill="auto" w:val="clear"/>
                </w:rPr>
                <w:t xml:space="preserve">https://m.edsoo.ru/8bc3fddc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Г.Р. Державин.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Памятник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Философская проблематика и гражданский пафос произведений Г.Р. Державина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8">
              <w:r>
                <w:rPr>
                  <w:rFonts w:ascii="Times New Roman" w:hAnsi="Times New Roman" w:cs="Times New Roman" w:eastAsia="Times New Roman"/>
                  <w:color w:val="0000FF"/>
                  <w:spacing w:val="0"/>
                  <w:position w:val="0"/>
                  <w:sz w:val="22"/>
                  <w:u w:val="single"/>
                  <w:shd w:fill="auto" w:val="clear"/>
                </w:rPr>
                <w:t xml:space="preserve">https://m.edsoo.ru/8bc3fef4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Мои любимые книги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Открытия летнего чтения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Н.М. Карамзин.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Бедная Лиза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и герои повести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9">
              <w:r>
                <w:rPr>
                  <w:rFonts w:ascii="Times New Roman" w:hAnsi="Times New Roman" w:cs="Times New Roman" w:eastAsia="Times New Roman"/>
                  <w:color w:val="0000FF"/>
                  <w:spacing w:val="0"/>
                  <w:position w:val="0"/>
                  <w:sz w:val="22"/>
                  <w:u w:val="single"/>
                  <w:shd w:fill="auto" w:val="clear"/>
                </w:rPr>
                <w:t xml:space="preserve">https://m.edsoo.ru/8bc40584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Н.М. Карамзин.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Бедная Лиза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Черты сентиментализма в повести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0">
              <w:r>
                <w:rPr>
                  <w:rFonts w:ascii="Times New Roman" w:hAnsi="Times New Roman" w:cs="Times New Roman" w:eastAsia="Times New Roman"/>
                  <w:color w:val="0000FF"/>
                  <w:spacing w:val="0"/>
                  <w:position w:val="0"/>
                  <w:sz w:val="22"/>
                  <w:u w:val="single"/>
                  <w:shd w:fill="auto" w:val="clear"/>
                </w:rPr>
                <w:t xml:space="preserve">https://m.edsoo.ru/8bc40692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Основные черты русской литературы первой половины ХIХ века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В.А. Жуковский. Черты романтизма в лирике В.А. Жуковского. Понятие о балладе, его особенности. Баллада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Светлана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1">
              <w:r>
                <w:rPr>
                  <w:rFonts w:ascii="Times New Roman" w:hAnsi="Times New Roman" w:cs="Times New Roman" w:eastAsia="Times New Roman"/>
                  <w:color w:val="0000FF"/>
                  <w:spacing w:val="0"/>
                  <w:position w:val="0"/>
                  <w:sz w:val="22"/>
                  <w:u w:val="single"/>
                  <w:shd w:fill="auto" w:val="clear"/>
                </w:rPr>
                <w:t xml:space="preserve">https://m.edsoo.ru/8bc40ae8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В.А. Жуковский. Понятие об элегии.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Невыразимое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Море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человека и природы, соотношение мечты и действительности в лирике поэта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2">
              <w:r>
                <w:rPr>
                  <w:rFonts w:ascii="Times New Roman" w:hAnsi="Times New Roman" w:cs="Times New Roman" w:eastAsia="Times New Roman"/>
                  <w:color w:val="0000FF"/>
                  <w:spacing w:val="0"/>
                  <w:position w:val="0"/>
                  <w:sz w:val="22"/>
                  <w:u w:val="single"/>
                  <w:shd w:fill="auto" w:val="clear"/>
                </w:rPr>
                <w:t xml:space="preserve">https://m.edsoo.ru/8bc40bec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Особенности художественного языка и стиля в произведениях В.А. Жуковского</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3">
              <w:r>
                <w:rPr>
                  <w:rFonts w:ascii="Times New Roman" w:hAnsi="Times New Roman" w:cs="Times New Roman" w:eastAsia="Times New Roman"/>
                  <w:color w:val="0000FF"/>
                  <w:spacing w:val="0"/>
                  <w:position w:val="0"/>
                  <w:sz w:val="22"/>
                  <w:u w:val="single"/>
                  <w:shd w:fill="auto" w:val="clear"/>
                </w:rPr>
                <w:t xml:space="preserve">https://m.edsoo.ru/8bc40f48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Грибоедов. Жизнь и творчество.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4">
              <w:r>
                <w:rPr>
                  <w:rFonts w:ascii="Times New Roman" w:hAnsi="Times New Roman" w:cs="Times New Roman" w:eastAsia="Times New Roman"/>
                  <w:color w:val="0000FF"/>
                  <w:spacing w:val="0"/>
                  <w:position w:val="0"/>
                  <w:sz w:val="22"/>
                  <w:u w:val="single"/>
                  <w:shd w:fill="auto" w:val="clear"/>
                </w:rPr>
                <w:t xml:space="preserve">https://m.edsoo.ru/8bc4166e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Социальная и нравственная проблематика, своеобразие конфликта в пьесе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5">
              <w:r>
                <w:rPr>
                  <w:rFonts w:ascii="Times New Roman" w:hAnsi="Times New Roman" w:cs="Times New Roman" w:eastAsia="Times New Roman"/>
                  <w:color w:val="0000FF"/>
                  <w:spacing w:val="0"/>
                  <w:position w:val="0"/>
                  <w:sz w:val="22"/>
                  <w:u w:val="single"/>
                  <w:shd w:fill="auto" w:val="clear"/>
                </w:rPr>
                <w:t xml:space="preserve">https://m.edsoo.ru/8bc417a4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Система образов в пьесе. Общественный и личный конфликт в пьесе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6">
              <w:r>
                <w:rPr>
                  <w:rFonts w:ascii="Times New Roman" w:hAnsi="Times New Roman" w:cs="Times New Roman" w:eastAsia="Times New Roman"/>
                  <w:color w:val="0000FF"/>
                  <w:spacing w:val="0"/>
                  <w:position w:val="0"/>
                  <w:sz w:val="22"/>
                  <w:u w:val="single"/>
                  <w:shd w:fill="auto" w:val="clear"/>
                </w:rPr>
                <w:t xml:space="preserve">https://m.edsoo.ru/8bc418d0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Фамусовская Москва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7">
              <w:r>
                <w:rPr>
                  <w:rFonts w:ascii="Times New Roman" w:hAnsi="Times New Roman" w:cs="Times New Roman" w:eastAsia="Times New Roman"/>
                  <w:color w:val="0000FF"/>
                  <w:spacing w:val="0"/>
                  <w:position w:val="0"/>
                  <w:sz w:val="22"/>
                  <w:u w:val="single"/>
                  <w:shd w:fill="auto" w:val="clear"/>
                </w:rPr>
                <w:t xml:space="preserve">https://m.edsoo.ru/8bc41aec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Чацкого</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8">
              <w:r>
                <w:rPr>
                  <w:rFonts w:ascii="Times New Roman" w:hAnsi="Times New Roman" w:cs="Times New Roman" w:eastAsia="Times New Roman"/>
                  <w:color w:val="0000FF"/>
                  <w:spacing w:val="0"/>
                  <w:position w:val="0"/>
                  <w:sz w:val="22"/>
                  <w:u w:val="single"/>
                  <w:shd w:fill="auto" w:val="clear"/>
                </w:rPr>
                <w:t xml:space="preserve">https://m.edsoo.ru/8bc41c18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Открытость финала пьесы, его нравственно-филосовское звучание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9">
              <w:r>
                <w:rPr>
                  <w:rFonts w:ascii="Times New Roman" w:hAnsi="Times New Roman" w:cs="Times New Roman" w:eastAsia="Times New Roman"/>
                  <w:color w:val="0000FF"/>
                  <w:spacing w:val="0"/>
                  <w:position w:val="0"/>
                  <w:sz w:val="22"/>
                  <w:u w:val="single"/>
                  <w:shd w:fill="auto" w:val="clear"/>
                </w:rPr>
                <w:t xml:space="preserve">https://m.edsoo.ru/8bc41fd8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Грибоедов. Художественное своеобразие комедии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0">
              <w:r>
                <w:rPr>
                  <w:rFonts w:ascii="Times New Roman" w:hAnsi="Times New Roman" w:cs="Times New Roman" w:eastAsia="Times New Roman"/>
                  <w:color w:val="0000FF"/>
                  <w:spacing w:val="0"/>
                  <w:position w:val="0"/>
                  <w:sz w:val="22"/>
                  <w:u w:val="single"/>
                  <w:shd w:fill="auto" w:val="clear"/>
                </w:rPr>
                <w:t xml:space="preserve">https://m.edsoo.ru/8bc41d6c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Смысл названия произведения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литературной критике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1">
              <w:r>
                <w:rPr>
                  <w:rFonts w:ascii="Times New Roman" w:hAnsi="Times New Roman" w:cs="Times New Roman" w:eastAsia="Times New Roman"/>
                  <w:color w:val="0000FF"/>
                  <w:spacing w:val="0"/>
                  <w:position w:val="0"/>
                  <w:sz w:val="22"/>
                  <w:u w:val="single"/>
                  <w:shd w:fill="auto" w:val="clear"/>
                </w:rPr>
                <w:t xml:space="preserve">https://m.edsoo.ru/8bc41ea2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пушкинской эпохи. К.Н. Батюшков, А.А. Дельвиг, Н.М. Языков, Е.А. Баратынский (не менее трёх стихотворений по выбору) Основные темы лирики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2">
              <w:r>
                <w:rPr>
                  <w:rFonts w:ascii="Times New Roman" w:hAnsi="Times New Roman" w:cs="Times New Roman" w:eastAsia="Times New Roman"/>
                  <w:color w:val="0000FF"/>
                  <w:spacing w:val="0"/>
                  <w:position w:val="0"/>
                  <w:sz w:val="22"/>
                  <w:u w:val="single"/>
                  <w:shd w:fill="auto" w:val="clear"/>
                </w:rPr>
                <w:t xml:space="preserve">https://m.edsoo.ru/8bc44328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29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Поэзия пушкинской эпохи. К.Н. Батюшков, А.А. Дельвиг, Н.М. Языков, Е.А. Баратынский (не менее трёх стихотворений по выбору) Своеобразие лирики поэта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3">
              <w:r>
                <w:rPr>
                  <w:rFonts w:ascii="Times New Roman" w:hAnsi="Times New Roman" w:cs="Times New Roman" w:eastAsia="Times New Roman"/>
                  <w:color w:val="0000FF"/>
                  <w:spacing w:val="0"/>
                  <w:position w:val="0"/>
                  <w:sz w:val="22"/>
                  <w:u w:val="single"/>
                  <w:shd w:fill="auto" w:val="clear"/>
                </w:rPr>
                <w:t xml:space="preserve">https://m.edsoo.ru/8bc44580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Жизнь и творчество. Поэтическое новаторство А.С. Пушкина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4">
              <w:r>
                <w:rPr>
                  <w:rFonts w:ascii="Times New Roman" w:hAnsi="Times New Roman" w:cs="Times New Roman" w:eastAsia="Times New Roman"/>
                  <w:color w:val="0000FF"/>
                  <w:spacing w:val="0"/>
                  <w:position w:val="0"/>
                  <w:sz w:val="22"/>
                  <w:u w:val="single"/>
                  <w:shd w:fill="auto" w:val="clear"/>
                </w:rPr>
                <w:t xml:space="preserve">https://m.edsoo.ru/8bc421fe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Тематика и проблематика лицейской лирики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А.С. Пушкин. Основные темы лирики южного периода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Художественное своеобразие лирики южного периода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Лирика Михайловского периода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Любовная лирика: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помню чудное мгновенье...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вас любил; любовь ещё, быть может…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Мадонна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5">
              <w:r>
                <w:rPr>
                  <w:rFonts w:ascii="Times New Roman" w:hAnsi="Times New Roman" w:cs="Times New Roman" w:eastAsia="Times New Roman"/>
                  <w:color w:val="0000FF"/>
                  <w:spacing w:val="0"/>
                  <w:position w:val="0"/>
                  <w:sz w:val="22"/>
                  <w:u w:val="single"/>
                  <w:shd w:fill="auto" w:val="clear"/>
                </w:rPr>
                <w:t xml:space="preserve">https://m.edsoo.ru/8bc42618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Своеобразие любовной лирики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6">
              <w:r>
                <w:rPr>
                  <w:rFonts w:ascii="Times New Roman" w:hAnsi="Times New Roman" w:cs="Times New Roman" w:eastAsia="Times New Roman"/>
                  <w:color w:val="0000FF"/>
                  <w:spacing w:val="0"/>
                  <w:position w:val="0"/>
                  <w:sz w:val="22"/>
                  <w:u w:val="single"/>
                  <w:shd w:fill="auto" w:val="clear"/>
                </w:rPr>
                <w:t xml:space="preserve">https://m.edsoo.ru/8bc4273a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Тема поэта и поэзии: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Пророк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7">
              <w:r>
                <w:rPr>
                  <w:rFonts w:ascii="Times New Roman" w:hAnsi="Times New Roman" w:cs="Times New Roman" w:eastAsia="Times New Roman"/>
                  <w:color w:val="0000FF"/>
                  <w:spacing w:val="0"/>
                  <w:position w:val="0"/>
                  <w:sz w:val="22"/>
                  <w:u w:val="single"/>
                  <w:shd w:fill="auto" w:val="clear"/>
                </w:rPr>
                <w:t xml:space="preserve">https://m.edsoo.ru/8bc4285c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А.С. Пушкин.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Осень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отрывок),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памятник себе воздвиг нерукотворный…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 поэта и поэзии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8">
              <w:r>
                <w:rPr>
                  <w:rFonts w:ascii="Times New Roman" w:hAnsi="Times New Roman" w:cs="Times New Roman" w:eastAsia="Times New Roman"/>
                  <w:color w:val="0000FF"/>
                  <w:spacing w:val="0"/>
                  <w:position w:val="0"/>
                  <w:sz w:val="22"/>
                  <w:u w:val="single"/>
                  <w:shd w:fill="auto" w:val="clear"/>
                </w:rPr>
                <w:t xml:space="preserve">https://m.edsoo.ru/8bc4297e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 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Брожу ли я вдоль улиц шумных…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Элегия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Безумных лет угасшее веселье…</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9">
              <w:r>
                <w:rPr>
                  <w:rFonts w:ascii="Times New Roman" w:hAnsi="Times New Roman" w:cs="Times New Roman" w:eastAsia="Times New Roman"/>
                  <w:color w:val="0000FF"/>
                  <w:spacing w:val="0"/>
                  <w:position w:val="0"/>
                  <w:sz w:val="22"/>
                  <w:u w:val="single"/>
                  <w:shd w:fill="auto" w:val="clear"/>
                </w:rPr>
                <w:t xml:space="preserve">https://m.edsoo.ru/8bc42b9a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Тема жизни и смерти: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Пора, мой друг, пора! покоя сердце просит…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Вновь я посетил…</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0">
              <w:r>
                <w:rPr>
                  <w:rFonts w:ascii="Times New Roman" w:hAnsi="Times New Roman" w:cs="Times New Roman" w:eastAsia="Times New Roman"/>
                  <w:color w:val="0000FF"/>
                  <w:spacing w:val="0"/>
                  <w:position w:val="0"/>
                  <w:sz w:val="22"/>
                  <w:u w:val="single"/>
                  <w:shd w:fill="auto" w:val="clear"/>
                </w:rPr>
                <w:t xml:space="preserve">https://m.edsoo.ru/8bc42d3e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Каменноостровский цикл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Отцы пустынники и жены непорочны…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Пиндемонти</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1">
              <w:r>
                <w:rPr>
                  <w:rFonts w:ascii="Times New Roman" w:hAnsi="Times New Roman" w:cs="Times New Roman" w:eastAsia="Times New Roman"/>
                  <w:color w:val="0000FF"/>
                  <w:spacing w:val="0"/>
                  <w:position w:val="0"/>
                  <w:sz w:val="22"/>
                  <w:u w:val="single"/>
                  <w:shd w:fill="auto" w:val="clear"/>
                </w:rPr>
                <w:t xml:space="preserve">https://m.edsoo.ru/8bc42e4c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сочинению по лирике А.С. Пушкина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2">
              <w:r>
                <w:rPr>
                  <w:rFonts w:ascii="Times New Roman" w:hAnsi="Times New Roman" w:cs="Times New Roman" w:eastAsia="Times New Roman"/>
                  <w:color w:val="0000FF"/>
                  <w:spacing w:val="0"/>
                  <w:position w:val="0"/>
                  <w:sz w:val="22"/>
                  <w:u w:val="single"/>
                  <w:shd w:fill="auto" w:val="clear"/>
                </w:rPr>
                <w:t xml:space="preserve">https://m.edsoo.ru/8bc430ea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Сочинение по лирике А.С. Пушкина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Медный всадник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Человек и история в поэме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3">
              <w:r>
                <w:rPr>
                  <w:rFonts w:ascii="Times New Roman" w:hAnsi="Times New Roman" w:cs="Times New Roman" w:eastAsia="Times New Roman"/>
                  <w:color w:val="0000FF"/>
                  <w:spacing w:val="0"/>
                  <w:position w:val="0"/>
                  <w:sz w:val="22"/>
                  <w:u w:val="single"/>
                  <w:shd w:fill="auto" w:val="clear"/>
                </w:rPr>
                <w:t xml:space="preserve">https://m.edsoo.ru/8bc4336a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Медный всадник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Евгения в поэме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4">
              <w:r>
                <w:rPr>
                  <w:rFonts w:ascii="Times New Roman" w:hAnsi="Times New Roman" w:cs="Times New Roman" w:eastAsia="Times New Roman"/>
                  <w:color w:val="0000FF"/>
                  <w:spacing w:val="0"/>
                  <w:position w:val="0"/>
                  <w:sz w:val="22"/>
                  <w:u w:val="single"/>
                  <w:shd w:fill="auto" w:val="clear"/>
                </w:rPr>
                <w:t xml:space="preserve">https://m.edsoo.ru/8bc434be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Медный всадник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Петра I в поэме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5">
              <w:r>
                <w:rPr>
                  <w:rFonts w:ascii="Times New Roman" w:hAnsi="Times New Roman" w:cs="Times New Roman" w:eastAsia="Times New Roman"/>
                  <w:color w:val="0000FF"/>
                  <w:spacing w:val="0"/>
                  <w:position w:val="0"/>
                  <w:sz w:val="22"/>
                  <w:u w:val="single"/>
                  <w:shd w:fill="auto" w:val="clear"/>
                </w:rPr>
                <w:t xml:space="preserve">https://m.edsoo.ru/8bc43658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6">
              <w:r>
                <w:rPr>
                  <w:rFonts w:ascii="Times New Roman" w:hAnsi="Times New Roman" w:cs="Times New Roman" w:eastAsia="Times New Roman"/>
                  <w:color w:val="0000FF"/>
                  <w:spacing w:val="0"/>
                  <w:position w:val="0"/>
                  <w:sz w:val="22"/>
                  <w:u w:val="single"/>
                  <w:shd w:fill="auto" w:val="clear"/>
                </w:rPr>
                <w:t xml:space="preserve">https://m.edsoo.ru/8bc43770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49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7">
              <w:r>
                <w:rPr>
                  <w:rFonts w:ascii="Times New Roman" w:hAnsi="Times New Roman" w:cs="Times New Roman" w:eastAsia="Times New Roman"/>
                  <w:color w:val="0000FF"/>
                  <w:spacing w:val="0"/>
                  <w:position w:val="0"/>
                  <w:sz w:val="22"/>
                  <w:u w:val="single"/>
                  <w:shd w:fill="auto" w:val="clear"/>
                </w:rPr>
                <w:t xml:space="preserve">https://m.edsoo.ru/8bc45fe8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новаторское произведение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8">
              <w:r>
                <w:rPr>
                  <w:rFonts w:ascii="Times New Roman" w:hAnsi="Times New Roman" w:cs="Times New Roman" w:eastAsia="Times New Roman"/>
                  <w:color w:val="0000FF"/>
                  <w:spacing w:val="0"/>
                  <w:position w:val="0"/>
                  <w:sz w:val="22"/>
                  <w:u w:val="single"/>
                  <w:shd w:fill="auto" w:val="clear"/>
                </w:rPr>
                <w:t xml:space="preserve">https://m.edsoo.ru/8bc4387e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Главные мужские образы романа. Образ Евгения Онегина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9">
              <w:r>
                <w:rPr>
                  <w:rFonts w:ascii="Times New Roman" w:hAnsi="Times New Roman" w:cs="Times New Roman" w:eastAsia="Times New Roman"/>
                  <w:color w:val="0000FF"/>
                  <w:spacing w:val="0"/>
                  <w:position w:val="0"/>
                  <w:sz w:val="22"/>
                  <w:u w:val="single"/>
                  <w:shd w:fill="auto" w:val="clear"/>
                </w:rPr>
                <w:t xml:space="preserve">https://m.edsoo.ru/8bc43982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главные женские образы романа. Образ Татьяны Лариной</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0">
              <w:r>
                <w:rPr>
                  <w:rFonts w:ascii="Times New Roman" w:hAnsi="Times New Roman" w:cs="Times New Roman" w:eastAsia="Times New Roman"/>
                  <w:color w:val="0000FF"/>
                  <w:spacing w:val="0"/>
                  <w:position w:val="0"/>
                  <w:sz w:val="22"/>
                  <w:u w:val="single"/>
                  <w:shd w:fill="auto" w:val="clear"/>
                </w:rPr>
                <w:t xml:space="preserve">https://m.edsoo.ru/8bc43a9a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взаимоотношения главных героев</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1">
              <w:r>
                <w:rPr>
                  <w:rFonts w:ascii="Times New Roman" w:hAnsi="Times New Roman" w:cs="Times New Roman" w:eastAsia="Times New Roman"/>
                  <w:color w:val="0000FF"/>
                  <w:spacing w:val="0"/>
                  <w:position w:val="0"/>
                  <w:sz w:val="22"/>
                  <w:u w:val="single"/>
                  <w:shd w:fill="auto" w:val="clear"/>
                </w:rPr>
                <w:t xml:space="preserve">https://m.edsoo.ru/8bc43bb2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Письменный ответ на проблемный вопрос</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энциклопедия русской жизни.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литературной критике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2">
              <w:r>
                <w:rPr>
                  <w:rFonts w:ascii="Times New Roman" w:hAnsi="Times New Roman" w:cs="Times New Roman" w:eastAsia="Times New Roman"/>
                  <w:color w:val="0000FF"/>
                  <w:spacing w:val="0"/>
                  <w:position w:val="0"/>
                  <w:sz w:val="22"/>
                  <w:u w:val="single"/>
                  <w:shd w:fill="auto" w:val="clear"/>
                </w:rPr>
                <w:t xml:space="preserve">https://m.edsoo.ru/8bc43e3c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сочинению по роману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3">
              <w:r>
                <w:rPr>
                  <w:rFonts w:ascii="Times New Roman" w:hAnsi="Times New Roman" w:cs="Times New Roman" w:eastAsia="Times New Roman"/>
                  <w:color w:val="0000FF"/>
                  <w:spacing w:val="0"/>
                  <w:position w:val="0"/>
                  <w:sz w:val="22"/>
                  <w:u w:val="single"/>
                  <w:shd w:fill="auto" w:val="clear"/>
                </w:rPr>
                <w:t xml:space="preserve">https://m.edsoo.ru/8bc43fcc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Сочинение по роману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роману в стихах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4">
              <w:r>
                <w:rPr>
                  <w:rFonts w:ascii="Times New Roman" w:hAnsi="Times New Roman" w:cs="Times New Roman" w:eastAsia="Times New Roman"/>
                  <w:color w:val="0000FF"/>
                  <w:spacing w:val="0"/>
                  <w:position w:val="0"/>
                  <w:sz w:val="22"/>
                  <w:u w:val="single"/>
                  <w:shd w:fill="auto" w:val="clear"/>
                </w:rPr>
                <w:t xml:space="preserve">https://m.edsoo.ru/8bc440e4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59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Жизнь и творчество. Тематика и проблематика лирики поэта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5">
              <w:r>
                <w:rPr>
                  <w:rFonts w:ascii="Times New Roman" w:hAnsi="Times New Roman" w:cs="Times New Roman" w:eastAsia="Times New Roman"/>
                  <w:color w:val="0000FF"/>
                  <w:spacing w:val="0"/>
                  <w:position w:val="0"/>
                  <w:sz w:val="22"/>
                  <w:u w:val="single"/>
                  <w:shd w:fill="auto" w:val="clear"/>
                </w:rPr>
                <w:t xml:space="preserve">https://m.edsoo.ru/8bc449ea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Лермонтов.Тема назначения поэта и поэзии.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Смерть поэта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6">
              <w:r>
                <w:rPr>
                  <w:rFonts w:ascii="Times New Roman" w:hAnsi="Times New Roman" w:cs="Times New Roman" w:eastAsia="Times New Roman"/>
                  <w:color w:val="0000FF"/>
                  <w:spacing w:val="0"/>
                  <w:position w:val="0"/>
                  <w:sz w:val="22"/>
                  <w:u w:val="single"/>
                  <w:shd w:fill="auto" w:val="clear"/>
                </w:rPr>
                <w:t xml:space="preserve">https://m.edsoo.ru/8bc44bca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Образ поэта-пророка в лирике поэта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7">
              <w:r>
                <w:rPr>
                  <w:rFonts w:ascii="Times New Roman" w:hAnsi="Times New Roman" w:cs="Times New Roman" w:eastAsia="Times New Roman"/>
                  <w:color w:val="0000FF"/>
                  <w:spacing w:val="0"/>
                  <w:position w:val="0"/>
                  <w:sz w:val="22"/>
                  <w:u w:val="single"/>
                  <w:shd w:fill="auto" w:val="clear"/>
                </w:rPr>
                <w:t xml:space="preserve">https://m.edsoo.ru/8bc44d00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Тема любви в лирике поэта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8">
              <w:r>
                <w:rPr>
                  <w:rFonts w:ascii="Times New Roman" w:hAnsi="Times New Roman" w:cs="Times New Roman" w:eastAsia="Times New Roman"/>
                  <w:color w:val="0000FF"/>
                  <w:spacing w:val="0"/>
                  <w:position w:val="0"/>
                  <w:sz w:val="22"/>
                  <w:u w:val="single"/>
                  <w:shd w:fill="auto" w:val="clear"/>
                </w:rPr>
                <w:t xml:space="preserve">https://m.edsoo.ru/8bc44e0e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Тема родины в лирике поэта.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Родина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9">
              <w:r>
                <w:rPr>
                  <w:rFonts w:ascii="Times New Roman" w:hAnsi="Times New Roman" w:cs="Times New Roman" w:eastAsia="Times New Roman"/>
                  <w:color w:val="0000FF"/>
                  <w:spacing w:val="0"/>
                  <w:position w:val="0"/>
                  <w:sz w:val="22"/>
                  <w:u w:val="single"/>
                  <w:shd w:fill="auto" w:val="clear"/>
                </w:rPr>
                <w:t xml:space="preserve">https://m.edsoo.ru/8bc45034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Философский характер лирики поэта.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Выхожу один я на дорогу…</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0">
              <w:r>
                <w:rPr>
                  <w:rFonts w:ascii="Times New Roman" w:hAnsi="Times New Roman" w:cs="Times New Roman" w:eastAsia="Times New Roman"/>
                  <w:color w:val="0000FF"/>
                  <w:spacing w:val="0"/>
                  <w:position w:val="0"/>
                  <w:sz w:val="22"/>
                  <w:u w:val="single"/>
                  <w:shd w:fill="auto" w:val="clear"/>
                </w:rPr>
                <w:t xml:space="preserve">https://m.edsoo.ru/8bc4514c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Анализ лирического произведения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1">
              <w:r>
                <w:rPr>
                  <w:rFonts w:ascii="Times New Roman" w:hAnsi="Times New Roman" w:cs="Times New Roman" w:eastAsia="Times New Roman"/>
                  <w:color w:val="0000FF"/>
                  <w:spacing w:val="0"/>
                  <w:position w:val="0"/>
                  <w:sz w:val="22"/>
                  <w:u w:val="single"/>
                  <w:shd w:fill="auto" w:val="clear"/>
                </w:rPr>
                <w:t xml:space="preserve">https://m.edsoo.ru/8bc45264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Итоговый урок по лирике М.Ю. Лермонтова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2">
              <w:r>
                <w:rPr>
                  <w:rFonts w:ascii="Times New Roman" w:hAnsi="Times New Roman" w:cs="Times New Roman" w:eastAsia="Times New Roman"/>
                  <w:color w:val="0000FF"/>
                  <w:spacing w:val="0"/>
                  <w:position w:val="0"/>
                  <w:sz w:val="22"/>
                  <w:u w:val="single"/>
                  <w:shd w:fill="auto" w:val="clear"/>
                </w:rPr>
                <w:t xml:space="preserve">https://m.edsoo.ru/8bc45372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идея, проблематика. Своеобразние сюжета и композиции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3">
              <w:r>
                <w:rPr>
                  <w:rFonts w:ascii="Times New Roman" w:hAnsi="Times New Roman" w:cs="Times New Roman" w:eastAsia="Times New Roman"/>
                  <w:color w:val="0000FF"/>
                  <w:spacing w:val="0"/>
                  <w:position w:val="0"/>
                  <w:sz w:val="22"/>
                  <w:u w:val="single"/>
                  <w:shd w:fill="auto" w:val="clear"/>
                </w:rPr>
                <w:t xml:space="preserve">https://m.edsoo.ru/8bc454f8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Загадки образа Печорина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4">
              <w:r>
                <w:rPr>
                  <w:rFonts w:ascii="Times New Roman" w:hAnsi="Times New Roman" w:cs="Times New Roman" w:eastAsia="Times New Roman"/>
                  <w:color w:val="0000FF"/>
                  <w:spacing w:val="0"/>
                  <w:position w:val="0"/>
                  <w:sz w:val="22"/>
                  <w:u w:val="single"/>
                  <w:shd w:fill="auto" w:val="clear"/>
                </w:rPr>
                <w:t xml:space="preserve">https://m.edsoo.ru/8bc4561a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69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Журнала Печорина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раскрытии характера главного героя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5">
              <w:r>
                <w:rPr>
                  <w:rFonts w:ascii="Times New Roman" w:hAnsi="Times New Roman" w:cs="Times New Roman" w:eastAsia="Times New Roman"/>
                  <w:color w:val="0000FF"/>
                  <w:spacing w:val="0"/>
                  <w:position w:val="0"/>
                  <w:sz w:val="22"/>
                  <w:u w:val="single"/>
                  <w:shd w:fill="auto" w:val="clear"/>
                </w:rPr>
                <w:t xml:space="preserve">https://m.edsoo.ru/8bc45a52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Значение 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Фаталист</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6">
              <w:r>
                <w:rPr>
                  <w:rFonts w:ascii="Times New Roman" w:hAnsi="Times New Roman" w:cs="Times New Roman" w:eastAsia="Times New Roman"/>
                  <w:color w:val="0000FF"/>
                  <w:spacing w:val="0"/>
                  <w:position w:val="0"/>
                  <w:sz w:val="22"/>
                  <w:u w:val="single"/>
                  <w:shd w:fill="auto" w:val="clear"/>
                </w:rPr>
                <w:t xml:space="preserve">https://m.edsoo.ru/8bc45b92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Дружба в жизни Печорина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7">
              <w:r>
                <w:rPr>
                  <w:rFonts w:ascii="Times New Roman" w:hAnsi="Times New Roman" w:cs="Times New Roman" w:eastAsia="Times New Roman"/>
                  <w:color w:val="0000FF"/>
                  <w:spacing w:val="0"/>
                  <w:position w:val="0"/>
                  <w:sz w:val="22"/>
                  <w:u w:val="single"/>
                  <w:shd w:fill="auto" w:val="clear"/>
                </w:rPr>
                <w:t xml:space="preserve">https://m.edsoo.ru/8bc45ca0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Любовь в жизни Печорина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8">
              <w:r>
                <w:rPr>
                  <w:rFonts w:ascii="Times New Roman" w:hAnsi="Times New Roman" w:cs="Times New Roman" w:eastAsia="Times New Roman"/>
                  <w:color w:val="0000FF"/>
                  <w:spacing w:val="0"/>
                  <w:position w:val="0"/>
                  <w:sz w:val="22"/>
                  <w:u w:val="single"/>
                  <w:shd w:fill="auto" w:val="clear"/>
                </w:rPr>
                <w:t xml:space="preserve">https://m.edsoo.ru/8bc45dae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литературной критике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9">
              <w:r>
                <w:rPr>
                  <w:rFonts w:ascii="Times New Roman" w:hAnsi="Times New Roman" w:cs="Times New Roman" w:eastAsia="Times New Roman"/>
                  <w:color w:val="0000FF"/>
                  <w:spacing w:val="0"/>
                  <w:position w:val="0"/>
                  <w:sz w:val="22"/>
                  <w:u w:val="single"/>
                  <w:shd w:fill="auto" w:val="clear"/>
                </w:rPr>
                <w:t xml:space="preserve">https://m.edsoo.ru/8bc45ed0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роману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Любимые стихотворения поэтов первой половины ХIХ века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Жизнь и творчество. История создания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0">
              <w:r>
                <w:rPr>
                  <w:rFonts w:ascii="Times New Roman" w:hAnsi="Times New Roman" w:cs="Times New Roman" w:eastAsia="Times New Roman"/>
                  <w:color w:val="0000FF"/>
                  <w:spacing w:val="0"/>
                  <w:position w:val="0"/>
                  <w:sz w:val="22"/>
                  <w:u w:val="single"/>
                  <w:shd w:fill="auto" w:val="clear"/>
                </w:rPr>
                <w:t xml:space="preserve">https://m.edsoo.ru/8bc46146</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помещиков</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1">
              <w:r>
                <w:rPr>
                  <w:rFonts w:ascii="Times New Roman" w:hAnsi="Times New Roman" w:cs="Times New Roman" w:eastAsia="Times New Roman"/>
                  <w:color w:val="0000FF"/>
                  <w:spacing w:val="0"/>
                  <w:position w:val="0"/>
                  <w:sz w:val="22"/>
                  <w:u w:val="single"/>
                  <w:shd w:fill="auto" w:val="clear"/>
                </w:rPr>
                <w:t xml:space="preserve">https://m.edsoo.ru/8bc46254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Образы чиновников</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79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города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2">
              <w:r>
                <w:rPr>
                  <w:rFonts w:ascii="Times New Roman" w:hAnsi="Times New Roman" w:cs="Times New Roman" w:eastAsia="Times New Roman"/>
                  <w:color w:val="0000FF"/>
                  <w:spacing w:val="0"/>
                  <w:position w:val="0"/>
                  <w:sz w:val="22"/>
                  <w:u w:val="single"/>
                  <w:shd w:fill="auto" w:val="clear"/>
                </w:rPr>
                <w:t xml:space="preserve">https://m.edsoo.ru/8bc4648e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Чичикова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3">
              <w:r>
                <w:rPr>
                  <w:rFonts w:ascii="Times New Roman" w:hAnsi="Times New Roman" w:cs="Times New Roman" w:eastAsia="Times New Roman"/>
                  <w:color w:val="0000FF"/>
                  <w:spacing w:val="0"/>
                  <w:position w:val="0"/>
                  <w:sz w:val="22"/>
                  <w:u w:val="single"/>
                  <w:shd w:fill="auto" w:val="clear"/>
                </w:rPr>
                <w:t xml:space="preserve">https://m.edsoo.ru/8bc465a6</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России, народа и автора в поэме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4">
              <w:r>
                <w:rPr>
                  <w:rFonts w:ascii="Times New Roman" w:hAnsi="Times New Roman" w:cs="Times New Roman" w:eastAsia="Times New Roman"/>
                  <w:color w:val="0000FF"/>
                  <w:spacing w:val="0"/>
                  <w:position w:val="0"/>
                  <w:sz w:val="22"/>
                  <w:u w:val="single"/>
                  <w:shd w:fill="auto" w:val="clear"/>
                </w:rPr>
                <w:t xml:space="preserve">https://m.edsoo.ru/8bc466aa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Лирические отступления и автора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5">
              <w:r>
                <w:rPr>
                  <w:rFonts w:ascii="Times New Roman" w:hAnsi="Times New Roman" w:cs="Times New Roman" w:eastAsia="Times New Roman"/>
                  <w:color w:val="0000FF"/>
                  <w:spacing w:val="0"/>
                  <w:position w:val="0"/>
                  <w:sz w:val="22"/>
                  <w:u w:val="single"/>
                  <w:shd w:fill="auto" w:val="clear"/>
                </w:rPr>
                <w:t xml:space="preserve">https://m.edsoo.ru/8bc4636c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специфика жанра, художественные особенности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6">
              <w:r>
                <w:rPr>
                  <w:rFonts w:ascii="Times New Roman" w:hAnsi="Times New Roman" w:cs="Times New Roman" w:eastAsia="Times New Roman"/>
                  <w:color w:val="0000FF"/>
                  <w:spacing w:val="0"/>
                  <w:position w:val="0"/>
                  <w:sz w:val="22"/>
                  <w:u w:val="single"/>
                  <w:shd w:fill="auto" w:val="clear"/>
                </w:rPr>
                <w:t xml:space="preserve">https://m.edsoo.ru/8bc467ae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литературной критике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7">
              <w:r>
                <w:rPr>
                  <w:rFonts w:ascii="Times New Roman" w:hAnsi="Times New Roman" w:cs="Times New Roman" w:eastAsia="Times New Roman"/>
                  <w:color w:val="0000FF"/>
                  <w:spacing w:val="0"/>
                  <w:position w:val="0"/>
                  <w:sz w:val="22"/>
                  <w:u w:val="single"/>
                  <w:shd w:fill="auto" w:val="clear"/>
                </w:rPr>
                <w:t xml:space="preserve">https://m.edsoo.ru/8bc46a7e</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Развитие речи. Подготовка к домашнему сочинению по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Мертвым душам</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В мире литературы первой половины ХIХ века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Специфика отечественной прозы первой половины ХIХ века, ее значение для русской литературы</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8">
              <w:r>
                <w:rPr>
                  <w:rFonts w:ascii="Times New Roman" w:hAnsi="Times New Roman" w:cs="Times New Roman" w:eastAsia="Times New Roman"/>
                  <w:color w:val="0000FF"/>
                  <w:spacing w:val="0"/>
                  <w:position w:val="0"/>
                  <w:sz w:val="22"/>
                  <w:u w:val="single"/>
                  <w:shd w:fill="auto" w:val="clear"/>
                </w:rPr>
                <w:t xml:space="preserve">https://m.edsoo.ru/8bc46c9a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Подготовка к контрольная работа Литература середины XIX века (письменный ответ, тесты, творческая работа, сочинение)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89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Итоговая контрольная работа Литература середины XIX века (письменный ответ, тесты, творческая работа, сочинение)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39">
              <w:r>
                <w:rPr>
                  <w:rFonts w:ascii="Times New Roman" w:hAnsi="Times New Roman" w:cs="Times New Roman" w:eastAsia="Times New Roman"/>
                  <w:color w:val="0000FF"/>
                  <w:spacing w:val="0"/>
                  <w:position w:val="0"/>
                  <w:sz w:val="22"/>
                  <w:u w:val="single"/>
                  <w:shd w:fill="auto" w:val="clear"/>
                </w:rPr>
                <w:t xml:space="preserve">https://m.edsoo.ru/8bc4749c</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Внеклассное чтение. Писатели и поэты о Великой Отечественной войне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Данте Алигьери.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Божественная комедия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Особенности жанра и композиции комедии. Сюжет и персонажи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0">
              <w:r>
                <w:rPr>
                  <w:rFonts w:ascii="Times New Roman" w:hAnsi="Times New Roman" w:cs="Times New Roman" w:eastAsia="Times New Roman"/>
                  <w:color w:val="0000FF"/>
                  <w:spacing w:val="0"/>
                  <w:position w:val="0"/>
                  <w:sz w:val="22"/>
                  <w:u w:val="single"/>
                  <w:shd w:fill="auto" w:val="clear"/>
                </w:rPr>
                <w:t xml:space="preserve">https://m.edsoo.ru/8bc46db2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Данте Алигьери.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Божественная комедия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Образ поэта. Пороки человечества и наказание за них. Проблематика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1">
              <w:r>
                <w:rPr>
                  <w:rFonts w:ascii="Times New Roman" w:hAnsi="Times New Roman" w:cs="Times New Roman" w:eastAsia="Times New Roman"/>
                  <w:color w:val="0000FF"/>
                  <w:spacing w:val="0"/>
                  <w:position w:val="0"/>
                  <w:sz w:val="22"/>
                  <w:u w:val="single"/>
                  <w:shd w:fill="auto" w:val="clear"/>
                </w:rPr>
                <w:t xml:space="preserve">https://m.edsoo.ru/8bc46ed4</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История создания трагедии. Тема, идея, проблематика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 Своеобразие конфликта и композиции трагедии. Система образов. Образ главного героя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Резервный урок. 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Поиски смысла жизни, проблема выбора в трагедии. Тема любви в трагедии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И.-В. Гёте.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Фауст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 Сюжет и проблематика трагедии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2">
              <w:r>
                <w:rPr>
                  <w:rFonts w:ascii="Times New Roman" w:hAnsi="Times New Roman" w:cs="Times New Roman" w:eastAsia="Times New Roman"/>
                  <w:color w:val="0000FF"/>
                  <w:spacing w:val="0"/>
                  <w:position w:val="0"/>
                  <w:sz w:val="22"/>
                  <w:u w:val="single"/>
                  <w:shd w:fill="auto" w:val="clear"/>
                </w:rPr>
                <w:t xml:space="preserve">https://m.edsoo.ru/8bc4728a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И.-В. Гёте.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Фауст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 Тема, главный герой в поисках смысла жизни. Фауст и Мефистофель. Идея произведения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3">
              <w:r>
                <w:rPr>
                  <w:rFonts w:ascii="Times New Roman" w:hAnsi="Times New Roman" w:cs="Times New Roman" w:eastAsia="Times New Roman"/>
                  <w:color w:val="0000FF"/>
                  <w:spacing w:val="0"/>
                  <w:position w:val="0"/>
                  <w:sz w:val="22"/>
                  <w:u w:val="single"/>
                  <w:shd w:fill="auto" w:val="clear"/>
                </w:rPr>
                <w:t xml:space="preserve">https://m.edsoo.ru/8bc47398</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Дж. Г. Байрон. Стихотворения (одно по выбору). Например,</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Душа моя мрачна. Скорей, певец, скорей!..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Прощание Наполеона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Тематика и проблематика лирики поэта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4">
              <w:r>
                <w:rPr>
                  <w:rFonts w:ascii="Times New Roman" w:hAnsi="Times New Roman" w:cs="Times New Roman" w:eastAsia="Times New Roman"/>
                  <w:color w:val="0000FF"/>
                  <w:spacing w:val="0"/>
                  <w:position w:val="0"/>
                  <w:sz w:val="22"/>
                  <w:u w:val="single"/>
                  <w:shd w:fill="auto" w:val="clear"/>
                </w:rPr>
                <w:t xml:space="preserve">https://m.edsoo.ru/8bc408c2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99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Дж. Г. Байрон.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Паломничество Чайльд-Гарольда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Романтический герой в поисках смысла жизни. Мотив странствия. Байронический тип литературного героя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5">
              <w:r>
                <w:rPr>
                  <w:rFonts w:ascii="Times New Roman" w:hAnsi="Times New Roman" w:cs="Times New Roman" w:eastAsia="Times New Roman"/>
                  <w:color w:val="0000FF"/>
                  <w:spacing w:val="0"/>
                  <w:position w:val="0"/>
                  <w:sz w:val="22"/>
                  <w:u w:val="single"/>
                  <w:shd w:fill="auto" w:val="clear"/>
                </w:rPr>
                <w:t xml:space="preserve">https://m.edsoo.ru/8bc409d0</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первой половины XIX в. (одно произведение по выбору). Например, произведения Э.Т.А. Гофмана, В. Гюго, В. Скотта. Тема, идея произведения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6">
              <w:r>
                <w:rPr>
                  <w:rFonts w:ascii="Times New Roman" w:hAnsi="Times New Roman" w:cs="Times New Roman" w:eastAsia="Times New Roman"/>
                  <w:color w:val="0000FF"/>
                  <w:spacing w:val="0"/>
                  <w:position w:val="0"/>
                  <w:sz w:val="22"/>
                  <w:u w:val="single"/>
                  <w:shd w:fill="auto" w:val="clear"/>
                </w:rPr>
                <w:t xml:space="preserve">https://m.edsoo.ru/8bc475aa</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первой половины XIX в. Например, произведения Э.Т.А. Гофмана, В. Гюго, В. Скотта. Сюжет, проблематика.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7">
              <w:r>
                <w:rPr>
                  <w:rFonts w:ascii="Times New Roman" w:hAnsi="Times New Roman" w:cs="Times New Roman" w:eastAsia="Times New Roman"/>
                  <w:color w:val="0000FF"/>
                  <w:spacing w:val="0"/>
                  <w:position w:val="0"/>
                  <w:sz w:val="22"/>
                  <w:u w:val="single"/>
                  <w:shd w:fill="auto" w:val="clear"/>
                </w:rPr>
                <w:t xml:space="preserve">https://m.edsoo.ru/8bc476c2</w:t>
              </w:r>
            </w:hyperlink>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102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первой половины XIX в. Например, произведения Э.Т.А. Гофмана, В. Гюго, В. Скотта. Образ главного героя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688"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102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4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 0 </w:t>
            </w:r>
          </w:p>
        </w:tc>
        <w:tc>
          <w:tcPr>
            <w:tcW w:w="4370"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336"/>
        <w:ind w:right="0" w:left="120" w:firstLine="0"/>
        <w:jc w:val="both"/>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ТРЕБОВАНИЯ К РЕЗУЛЬТАТАМ ОСВОЕНИЯ ОСНОВНОЙ ОБРАЗОВАТЕЛЬНОЙ ПРОГРАММЫ</w:t>
      </w:r>
    </w:p>
    <w:p>
      <w:pPr>
        <w:spacing w:before="199" w:after="199" w:line="336"/>
        <w:ind w:right="0" w:left="120" w:firstLine="0"/>
        <w:jc w:val="both"/>
        <w:rPr>
          <w:rFonts w:ascii="Calibri" w:hAnsi="Calibri" w:cs="Calibri" w:eastAsia="Calibri"/>
          <w:color w:val="auto"/>
          <w:spacing w:val="0"/>
          <w:position w:val="0"/>
          <w:sz w:val="22"/>
          <w:shd w:fill="auto" w:val="clear"/>
        </w:rPr>
      </w:pPr>
    </w:p>
    <w:p>
      <w:pPr>
        <w:spacing w:before="199" w:after="199" w:line="33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5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2709"/>
        <w:gridCol w:w="11043"/>
      </w:tblGrid>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основного общего образования </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понимать, что литература – это вид искусства и что художественный текст отличается от текста научного, делового, публицистического</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владеть элементарными умениями воспринимать, анализировать, интерпретировать и оценивать прочитанные произведения: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сопоставлять темы и сюжеты произведений, образы персонажей</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создавать устные и письменные высказывания разных жанров объёмом не менее 70 слов (с учётом литературного развития обучающихся)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владеть начальными умениями интерпретации и оценки текстуально изученных произведений фольклора и литературы</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position w:val="0"/>
              </w:rPr>
            </w:pPr>
            <w:r>
              <w:rPr>
                <w:rFonts w:ascii="Times New Roman" w:hAnsi="Times New Roman" w:cs="Times New Roman" w:eastAsia="Times New Roman"/>
                <w:color w:val="000000"/>
                <w:spacing w:val="-4"/>
                <w:position w:val="0"/>
                <w:sz w:val="24"/>
                <w:shd w:fill="auto" w:val="clear"/>
              </w:rPr>
              <w:t xml:space="preserve">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trPr>
          <w:trHeight w:val="144" w:hRule="auto"/>
          <w:jc w:val="left"/>
        </w:trPr>
        <w:tc>
          <w:tcPr>
            <w:tcW w:w="27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10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33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6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2543"/>
        <w:gridCol w:w="11209"/>
      </w:tblGrid>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основного общего образования </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понимать особенности литературы как вида словесного искусства, отличать художественный текст от текста научного, делового, публицистического</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осуществлять элементарный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position w:val="0"/>
              </w:rPr>
            </w:pPr>
            <w:r>
              <w:rPr>
                <w:rFonts w:ascii="Times New Roman" w:hAnsi="Times New Roman" w:cs="Times New Roman" w:eastAsia="Times New Roman"/>
                <w:color w:val="000000"/>
                <w:spacing w:val="-2"/>
                <w:position w:val="0"/>
                <w:sz w:val="24"/>
                <w:shd w:fill="auto" w:val="clear"/>
              </w:rPr>
              <w:t xml:space="preserve">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выделять в произведениях элементы художественной формы и обнаруживать связи между ними</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участвовать в беседе и диалоге о прочитанном произведении, давать аргументированную оценку прочитанному</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создавать устные и письменные высказывания разных жанров (объёмом не менее 100 слов), писать сочинение-рассуждение по заданной теме с использованием прочитанных произведений, аннотаций, отзывов</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w:t>
            </w:r>
          </w:p>
        </w:tc>
      </w:tr>
    </w:tbl>
    <w:p>
      <w:pPr>
        <w:spacing w:before="0" w:after="0" w:line="33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7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2708"/>
        <w:gridCol w:w="11044"/>
      </w:tblGrid>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основного общего образования </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Обучающийся научится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проводить смысловой и эстетический анализы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свое понимание нравственно-философской, социально-исторической и эстетической проблематики произведений (с учетом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выделять в произведениях элементы художественной формы и обнаруживать связи между ними</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создавать устные и письменные высказывания разных жанров (объёмом не менее 150 слов), писать сочинение-рассуждение по заданной теме с использованием прочитанных произведений, под руководством учителя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планировать своё чтение, обогащать свой круг чтения по рекомендациям учителя и обучающихся, в том числе за счёт произведений современной литературы для детей и подростков</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8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2543"/>
        <w:gridCol w:w="11209"/>
      </w:tblGrid>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основного общего образования </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Обучающийся научится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нем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свое понимание нравственно-философской, социально-исторической и эстетической проблематики произведений (с учетом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и другие)</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создавать устные и письменные высказывания разных жанров (объёмом не менее 200 слов), писать сочинение-рассуждение по заданной теме с использованием прочитанных произведений;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участвовать в коллективной и индивидуальной учебно-исследовательской и проектной деятельности и публично представлять полученные результаты</w:t>
            </w:r>
          </w:p>
        </w:tc>
      </w:tr>
      <w:tr>
        <w:trPr>
          <w:trHeight w:val="144" w:hRule="auto"/>
          <w:jc w:val="left"/>
        </w:trPr>
        <w:tc>
          <w:tcPr>
            <w:tcW w:w="254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120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самостоятельно использовать энциклопедии, словари и справочники, в том числе в электронной форме, пользоваться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9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2708"/>
        <w:gridCol w:w="11044"/>
      </w:tblGrid>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результата </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предметные результаты освоения основной образовательной программы основного общего образования </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Обучающийся научится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другие); сюжет, композиция, эпиграф; стадии развития действия: экспозиция, завязка, развитие действия (кульминация, развязка, эпилог, авторское (лирическое)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выявлять связь между важнейшими фактами биографии писателей (в том числе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создавать устные и письменные высказывания разных жанров (объёмом не менее 250 слов), писать сочинение-рассуждение по заданной теме с использованием прочитанных произведений,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самостоятельно планировать своё чтение, обогащать свой литературный кругозор по рекомендациям учителя и обучающихся, а также проверенных Интернет-ресурсов, в том числе за счёт произведений современной литературы</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участвовать в коллективной и индивидуальной учебно-исследовательской и проектной деятельности и уметь публично презентовать полученные результаты</w:t>
            </w:r>
          </w:p>
        </w:tc>
      </w:tr>
      <w:tr>
        <w:trPr>
          <w:trHeight w:val="144" w:hRule="auto"/>
          <w:jc w:val="left"/>
        </w:trPr>
        <w:tc>
          <w:tcPr>
            <w:tcW w:w="270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104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ЭЛЕМЕНТЫ СОДЕРЖАНИЯ</w:t>
      </w:r>
    </w:p>
    <w:p>
      <w:pPr>
        <w:spacing w:before="199" w:after="199"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5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1518"/>
        <w:gridCol w:w="12234"/>
      </w:tblGrid>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Мифология</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Мифы народов России и мира</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Фольклор</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Малые жанры: пословицы, поговорки, загадки</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Сказки народов России и народов мира (не менее трёх)</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первой половины XIX в.</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И.А. Крылов. Басни (три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Волк на псарне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Листы и Корни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Свинья под Дубом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Квартет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Осёл и Соловей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Ворона и Лисица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Зимнее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Зимний вечер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Няне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по выбору</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Бородино</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 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перед Рождеством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сборника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Вечера на хуторе близ Диканьки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второй половины XIX в.</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Муму</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Крестьянские дети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Школьник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Мороз, Красный нос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Кавказский пленник</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XIX – ХХ вв.</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XIX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Юмористические рассказы отечественных писателей XIX – XX вв. А.П. Чехов (два рассказа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Лошадиная фамилия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Мальчики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Хирургия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М.М. Зощенко (два рассказа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Галоша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Лёля и Минька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Ёлка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Золотые слова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Встреча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о природе и животных (не менее двух). А.И. Куприн, М.М. Пришвин, К.Г. Паустовский</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Никита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В.П. Астафьев.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Васюткино озеро</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XX – начала XXI вв.</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отечественной литературы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на войне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Например, Л.А. Кассиль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Дорогие мои мальчишки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Ю.Я. Яковлев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Девочки с Васильевского острова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В.П. Катаев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полка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К.М. Симонов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Сын артиллериста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XX – начала XXI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приключенческого жанра отечественных писателей (одно по выбору). Например, К. Булычёв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Девочка, с которой ничего не случится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Миллион приключений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Российской Федерации</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(одно по выбору). Р.Г. Гамзатов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соловья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 Карим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Эту песню мать мне пела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8.1</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Х.-К. Андерсен. Сказки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Снежная королева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8.2</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сказочная проза (одно произведение по выбору). Например, Л. Кэрролл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Алиса в Стране Чудес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Д. Толкин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Хоббит, или Туда и обратно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8.3</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о детях и подростках (два произведения по выбору). Например, М. Твен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Приключения Тома Сойера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Дж. Лондон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Кише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Брэдбери. Рассказы.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Каникулы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Звук бегущих ног</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Зелёное утро</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8.4</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приключенческая проза (два произведения по выбору), например, Р. Стивенсон.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Остров сокровищ</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Чёрная стрела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51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8.5</w:t>
            </w:r>
          </w:p>
        </w:tc>
        <w:tc>
          <w:tcPr>
            <w:tcW w:w="12234"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о животных (одно-два произведения по выбору). Например, Э. Сетон-Томпсон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Королевская аналостанка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Даррелл,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Говорящий свёрток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Дж. Лондон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Белый клык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Дж. Р. Киплинг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Маугли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Рикки-Тикки-Тави</w:t>
            </w:r>
            <w:r>
              <w:rPr>
                <w:rFonts w:ascii="Times New Roman" w:hAnsi="Times New Roman" w:cs="Times New Roman" w:eastAsia="Times New Roman"/>
                <w:color w:val="000000"/>
                <w:spacing w:val="0"/>
                <w:position w:val="0"/>
                <w:sz w:val="24"/>
                <w:shd w:fill="auto" w:val="clear"/>
              </w:rPr>
              <w:t xml:space="preserve">» </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6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953"/>
        <w:gridCol w:w="12545"/>
      </w:tblGrid>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Античная литература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Гомер. Поэмы.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Илиада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Одиссея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Фольклор</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Русские былины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Илья Муромец и Соловей-разбойник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Садко</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Народные песни и поэмы народов России и мира (не менее трёх песен и двух поэм).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Ах, кабы на цветы да не морозы...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Ах вы ветры, ветры буйные...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Черный ворон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шуми, мати зеленая дубровушка...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Песнь о Роланде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Нибелунгах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Древнерусская литература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временных 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фрагмент).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Сказание о белгородском киселе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Сказание о походе князя Олега на Царьград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Предание о смерти князя Олега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первой половины XIX в.</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трёх).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вещем Олеге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Зимняя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Узник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Туча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Дубровский</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трёх).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пальмы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Утёс</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А.В. Кольцов.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Косарь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Соловей</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второй половины XIX в.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Ф.И. Тютчев.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Есть в осени первоначальной…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поляны коршун поднялся…</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Фет.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Учись у них – у дуба, у берёзы…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пришёл к тебе с приветом…</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Бежин луг</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Н.С. Лесков. 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Левша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5.6</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Рассказы (три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Толстый и тонкий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Хамелеон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чиновника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5.7</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А.И. Куприн.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Чудесный доктор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XX – начала XXI вв.</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начала ХХ в. (не менее двух). Например, стихотворения С.А. Есенина, В.В. Маяковского, А.А. Блока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XX в. (не менее четырёх стихотворений двух поэтов). Например, стихотворения О.Ф. Берггольц, В.С. Высоцкого, Ю.П. Мориц, Д.С. Самойлова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Проза отечественных писателей конца XX – начала XXI вв., в том числе о Великой Отечественной войне (два произведения по выбору). Например, Б.Л. Васильев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Экспонат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Б.П. Екимов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Ночь исцеления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Э.Н. Веркин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Облачный полк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В.Г. Распутин.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Уроки французского</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писателей на тему взросления человека (не менее двух). Например, Р.П. Погодин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Кирпичные острова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Р.И. Фраерман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Дикая собака Динго, или Повесть о первой любви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Ю.И. Коваль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Самая лёгкая лодка в мире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современных отечественных писателей-фантастов. Например, К. Булычев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Сто лет тому вперед</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Российской Федерации</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(два по выбору). Например, М. Карим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Бессмертие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Г. Тукай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Родная деревня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Книга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Кулиев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Когда на меня навалилась беда…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Каким бы малым ни был мой народ…</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Что б ни делалось на свете…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Р.Г. Гамзатов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Журавли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Мой Дагестан</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 Дефо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Робинзон Крузо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Дж. Свифт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зарубежных писателей на тему взросления человека (не менее двух). Например, Ж. Верн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Дети капитана Гранта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Х. Ли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Убить пересмешника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по выбору) </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7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815"/>
        <w:gridCol w:w="12639"/>
      </w:tblGrid>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Древнерусская литература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Древнерусские повести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Поучение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Владимира Мономаха (в сокращении)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первой половины XIX в.</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четырёх).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 глубине сибирских руд…</w:t>
            </w:r>
            <w:r>
              <w:rPr>
                <w:rFonts w:ascii="Times New Roman" w:hAnsi="Times New Roman" w:cs="Times New Roman" w:eastAsia="Times New Roman"/>
                <w:color w:val="000000"/>
                <w:spacing w:val="0"/>
                <w:position w:val="0"/>
                <w:sz w:val="24"/>
                <w:shd w:fill="auto" w:val="clear"/>
              </w:rPr>
              <w:t xml:space="preserve">», «19 </w:t>
            </w:r>
            <w:r>
              <w:rPr>
                <w:rFonts w:ascii="Times New Roman" w:hAnsi="Times New Roman" w:cs="Times New Roman" w:eastAsia="Times New Roman"/>
                <w:color w:val="000000"/>
                <w:spacing w:val="0"/>
                <w:position w:val="0"/>
                <w:sz w:val="24"/>
                <w:shd w:fill="auto" w:val="clear"/>
              </w:rPr>
              <w:t xml:space="preserve">октября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Роняет лес багряный свой убор…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И.И. Пущину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холмах Грузии лежит ночная мгла…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Белкина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Станционный смотритель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Полтава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2.4</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четырёх).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Узник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Парус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Тучи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Желанье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Отворите мне темницу…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Когда волнуется желтеющая нива…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Ангел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Молитва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минуту жизни трудную…</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2.5</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2.6</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Тарас Бульба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второй половины XIX в.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Рассказы из цикла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Записки охотника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Бирюк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Хорь и Калиныч</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Стихотворения в прозе.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язык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Воробей</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бала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Размышления у парадного подъезда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Железная дорога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Поэзия второй половины XIX в. Ф.И. Тютчев, А.А. Фет, А.К. Толстой и другие (не менее двух стихотворений по выбору)</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М.Е. Салтыков-Щедрин. Сказки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о том, как один мужик двух генералов прокормил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Дикий помещик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Премудрый пискарь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и зарубежных писателей на историческую тему (не менее двух). Например, А.К. Толстой, Р. Сабатини, Ф. Купер</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конца XIX – начала XX в.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Тоска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Злоумышленник</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 Горький. Ранние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Старуха Изергиль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легенда о Данко),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Челкаш</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Сатирические произведения отечественных и зарубежных писателей (не менее двух). Например, М.М. Зощенко, А.Т. Аверченко, Н. Тэффи, О. Генри, Я. Гашека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первой половины XX в.</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Грин.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Алые паруса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Зелёная лампа</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Отечественная поэзия первой половины XX в. Стихотворения на тему мечты и реальности (два-три по выбору). Например, стихотворения А.А. Блока, Н.С. Гумилёва, М.И. Цветаевой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В.В. Маяковский. Стихотворения (одно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Необычайное приключение, бывшее с Владимиром Маяковским летом на даче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Хорошее отношение к лошадям</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5.4</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Донские рассказы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Родинка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Чужая кровь</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5.5</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А.П. Платонов.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Юшка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Неизвестный цветок</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второй половины XX – начала XXI вв.</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В.М. Шукшин. Рассказы (один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Стенька Разин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Критики</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Стихотворения отечественных поэтов второй половины XX – начала XXI вв. (не менее четырёх стихотворений двух поэтов). Например, стихотворения М.И. Цветаевой, Е.А. Евтушенко, Б.А. Ахмадулиной, Б.Ш. Окуджавы, Ю.Д. Левитанского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 начала XXI вв. (не менее двух). Например, произведения Ф.А. Абрамова, В.П. Астафьева, В.И. Белова, Ф.А. Искандера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 Сервантес.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Хитроумный идальго Дон Кихот Ламанчский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новеллистика (одно-два произведения по выбору). Например, П. Мериме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Маттео Фальконе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 Генри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Дары волхвов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Последний лист</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81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12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Антуан де Сент-Экзюпери. Повесть-сказка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Маленький принц</w:t>
            </w:r>
            <w:r>
              <w:rPr>
                <w:rFonts w:ascii="Times New Roman" w:hAnsi="Times New Roman" w:cs="Times New Roman" w:eastAsia="Times New Roman"/>
                <w:color w:val="000000"/>
                <w:spacing w:val="0"/>
                <w:position w:val="0"/>
                <w:sz w:val="24"/>
                <w:shd w:fill="auto" w:val="clear"/>
              </w:rPr>
              <w:t xml:space="preserve">»</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8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953"/>
        <w:gridCol w:w="12545"/>
      </w:tblGrid>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Древнерусская литература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Житийная литература (одно произведение по выбору).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Житие Сергия Радонежского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Житие протопопа Аввакума, им самим написанное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XVIII в.</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первой половины XIX в.</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 Чаадаеву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Анчар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Маленькие трагедии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одна пьеса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Моцарт и Сальери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Каменный гость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двух).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не хочу, чтоб свет узнал…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Из-под таинственной, холодной полумаски…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Нищий</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Шинель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второй половины XIX в.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Повести (одна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Первая любовь</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Ф.М. Достоевский.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Бедные люди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Белые ночи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одно произведение по выбору)</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Повести и рассказы (одно произведение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Отрочество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первой половины XX в.</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писателей русского зарубежья (не менее двух по выбору). Например, произведения И.С. Шмелёва, М.А. Осоргина, В.В. Набокова, Н. Тэффи, А.Т. Аверченко</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Поэзия первой половины ХХ в. (не менее трёх стихотворений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Человек и эпоха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выбору). Например, стихотворения В.В. Маяковского, А.А. Ахматовой, М.И. Цветаевой, О.Э. Мандельштама, Б.Л. Пастернака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М.А. Булгаков (одна повесть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Собачье сердце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второй половины XX – начала XXI вв.</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А.Т. Твардовский.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Василий Тёркин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Переправа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Гармонь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солдата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характер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6.4</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А.И. Солженицын.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Матрёнин двор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6.5</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отечественных прозаиков второй половины XX – начала XXI вв. (не менее двух произведений). Например, произведения В.П. Астафьева, Ю.В. Бондарева, Б.П. Екимова, Е.И. Носова, А.Н. и Б.Н. Стругацких, В.Ф. Тендрякова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6.6</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position w:val="0"/>
              </w:rPr>
            </w:pPr>
            <w:r>
              <w:rPr>
                <w:rFonts w:ascii="Times New Roman" w:hAnsi="Times New Roman" w:cs="Times New Roman" w:eastAsia="Times New Roman"/>
                <w:color w:val="000000"/>
                <w:spacing w:val="-2"/>
                <w:position w:val="0"/>
                <w:sz w:val="24"/>
                <w:shd w:fill="auto" w:val="clear"/>
              </w:rPr>
              <w:t xml:space="preserve">Поэзия второй половины XX – начала XXI вв. (не менее трёх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7.1</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 Шекспир. Сонеты (один-два по выбору). Например, № 66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Измучась всем, я умереть хочу…</w:t>
            </w:r>
            <w:r>
              <w:rPr>
                <w:rFonts w:ascii="Times New Roman" w:hAnsi="Times New Roman" w:cs="Times New Roman" w:eastAsia="Times New Roman"/>
                <w:color w:val="000000"/>
                <w:spacing w:val="0"/>
                <w:position w:val="0"/>
                <w:sz w:val="24"/>
                <w:shd w:fill="auto" w:val="clear"/>
              </w:rPr>
              <w:t xml:space="preserve">», № 130 «</w:t>
            </w:r>
            <w:r>
              <w:rPr>
                <w:rFonts w:ascii="Times New Roman" w:hAnsi="Times New Roman" w:cs="Times New Roman" w:eastAsia="Times New Roman"/>
                <w:color w:val="000000"/>
                <w:spacing w:val="0"/>
                <w:position w:val="0"/>
                <w:sz w:val="24"/>
                <w:shd w:fill="auto" w:val="clear"/>
              </w:rPr>
              <w:t xml:space="preserve">Её глаза на звёзды не похожи…</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7.2</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Ромео и Джульетта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w:t>
            </w:r>
          </w:p>
        </w:tc>
      </w:tr>
      <w:tr>
        <w:trPr>
          <w:trHeight w:val="144" w:hRule="auto"/>
          <w:jc w:val="left"/>
        </w:trPr>
        <w:tc>
          <w:tcPr>
            <w:tcW w:w="95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7.3</w:t>
            </w:r>
          </w:p>
        </w:tc>
        <w:tc>
          <w:tcPr>
            <w:tcW w:w="1254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Ж.-Б. Мольер.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Мещанин во дворянстве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фрагменты по выбору)</w:t>
            </w:r>
          </w:p>
        </w:tc>
      </w:tr>
    </w:tbl>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199" w:after="199"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9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76"/>
        <w:ind w:right="0" w:left="120" w:firstLine="0"/>
        <w:jc w:val="left"/>
        <w:rPr>
          <w:rFonts w:ascii="Calibri" w:hAnsi="Calibri" w:cs="Calibri" w:eastAsia="Calibri"/>
          <w:color w:val="auto"/>
          <w:spacing w:val="0"/>
          <w:position w:val="0"/>
          <w:sz w:val="22"/>
          <w:shd w:fill="auto" w:val="clear"/>
        </w:rPr>
      </w:pPr>
    </w:p>
    <w:tbl>
      <w:tblPr/>
      <w:tblGrid>
        <w:gridCol w:w="1226"/>
        <w:gridCol w:w="12272"/>
      </w:tblGrid>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Древнерусская литература</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XVIII в.</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2.1</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М.В. Ломоносов.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Ода на день восшествия на Всероссийский престол Ея Величества Государыни Императрицы Елисаветы Петровны 1747 года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стихотворения (по выбору)</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2.2</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Г.Р. Державин. Стихотворения (два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Властителям и судиям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Памятник</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2.3</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Н.М. Карамзин.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Бедная Лиза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первой половины XIX в.</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3.1</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В.А. Жуковский. Баллады, элегии (две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Светлана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Невыразимое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Море</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3.2</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3.3</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Поэзия пушкинской эпохи (не менее трёх стихотворений по выбору). Например, К.Н. Батюшков, А.А. Дельвиг, Н.М. Языков, Е.А. Баратынский</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3.4</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Бесы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Брожу ли я вдоль улиц шумных…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Вновь я посетил…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Пиндемонти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морю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помню чудное мгновенье…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Мадонна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Осень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отрывок),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Отцы-пустынники и жёны непорочны…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Пора, мой друг, пора! Покоя сердце просит…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Пророк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Свободы сеятель пустынный…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Элегия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Безумных лет угасшее веселье…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вас любил: любовь ещё, быть может…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памятник себе воздвиг нерукотворный…</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3.5</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Медный всадник</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3.6</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3.7</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 (не менее пяти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Выхожу один я на дорогу…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Дума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скучно и грустно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Как часто, пёстрою толпою окружён…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Молитва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Матерь Божия, ныне с молитвою…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Нет, не тебя так пылко я люблю…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Нет, я не Байрон, я другой…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Отделкой золотой блистает мой кинжал…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Пророк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Поэта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полдневный жар в долине Дагестана…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Я жить хочу, хочу печали…</w:t>
            </w:r>
            <w:r>
              <w:rPr>
                <w:rFonts w:ascii="Times New Roman" w:hAnsi="Times New Roman" w:cs="Times New Roman" w:eastAsia="Times New Roman"/>
                <w:color w:val="000000"/>
                <w:spacing w:val="0"/>
                <w:position w:val="0"/>
                <w:sz w:val="24"/>
                <w:shd w:fill="auto" w:val="clear"/>
              </w:rPr>
              <w:t xml:space="preserve">» </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3.8</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3.9</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4.1</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Данте Алигьери.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Божественная комедия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4.2</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 Шекспир.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Гамлет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4.3</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 Гёте. Трагедия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Фауст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не менее двух фрагментов по выбору)</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4.4</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Дж. Г. Байрон. Стихотворения (одно по выбору). Например,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Душа моя мрачна. Скорей, певец, скорей!..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Прощание Наполеона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Паломничество Чайльд-Гарольда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один фрагмент по выбору)</w:t>
            </w:r>
          </w:p>
        </w:tc>
      </w:tr>
      <w:tr>
        <w:trPr>
          <w:trHeight w:val="144" w:hRule="auto"/>
          <w:jc w:val="left"/>
        </w:trPr>
        <w:tc>
          <w:tcPr>
            <w:tcW w:w="12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4.5</w:t>
            </w:r>
          </w:p>
        </w:tc>
        <w:tc>
          <w:tcPr>
            <w:tcW w:w="1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Зарубежная проза первой половины XIX в. (одно произведение по выбору). Например, произведения Э.Т.А. Гофмана, В. Гюго, В. Скотта</w:t>
            </w:r>
          </w:p>
        </w:tc>
      </w:tr>
    </w:tbl>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33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ПРОВЕРЯЕМЫЕ НА ОГЭ ПО ЛИТЕРАТУРЕ ТРЕБОВАНИЯ К РЕЗУЛЬТАТАМ ОСВОЕНИЯ ОСНОВНОЙ ОБРАЗОВАТЕЛЬНОЙ ПРОГРАММЫ ОСНОВНОГО ОБЩЕГО ОБРАЗОВАНИЯ</w:t>
      </w:r>
    </w:p>
    <w:p>
      <w:pPr>
        <w:spacing w:before="0" w:after="0" w:line="336"/>
        <w:ind w:right="0" w:left="120" w:firstLine="0"/>
        <w:jc w:val="left"/>
        <w:rPr>
          <w:rFonts w:ascii="Calibri" w:hAnsi="Calibri" w:cs="Calibri" w:eastAsia="Calibri"/>
          <w:color w:val="auto"/>
          <w:spacing w:val="0"/>
          <w:position w:val="0"/>
          <w:sz w:val="22"/>
          <w:shd w:fill="auto" w:val="clear"/>
        </w:rPr>
      </w:pPr>
    </w:p>
    <w:tbl>
      <w:tblPr/>
      <w:tblGrid>
        <w:gridCol w:w="2688"/>
        <w:gridCol w:w="11112"/>
      </w:tblGrid>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01"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проверяемого требования </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01"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2</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position w:val="0"/>
              </w:rPr>
            </w:pPr>
            <w:r>
              <w:rPr>
                <w:rFonts w:ascii="Times New Roman" w:hAnsi="Times New Roman" w:cs="Times New Roman" w:eastAsia="Times New Roman"/>
                <w:color w:val="000000"/>
                <w:spacing w:val="-2"/>
                <w:position w:val="0"/>
                <w:sz w:val="24"/>
                <w:shd w:fill="auto" w:val="clear"/>
              </w:rPr>
              <w:t xml:space="preserve">Понимание специфики литературы</w:t>
            </w:r>
            <w:r>
              <w:rPr>
                <w:rFonts w:ascii="Times New Roman" w:hAnsi="Times New Roman" w:cs="Times New Roman" w:eastAsia="Times New Roman"/>
                <w:color w:val="000000"/>
                <w:spacing w:val="0"/>
                <w:position w:val="0"/>
                <w:sz w:val="24"/>
                <w:shd w:fill="auto" w:val="clear"/>
              </w:rPr>
              <w:t xml:space="preserve"> как вида искусства, принципиальных отличий художественного текста от текста научного, делового, публицистического</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3</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position w:val="0"/>
              </w:rPr>
            </w:pPr>
            <w:r>
              <w:rPr>
                <w:rFonts w:ascii="Times New Roman" w:hAnsi="Times New Roman" w:cs="Times New Roman" w:eastAsia="Times New Roman"/>
                <w:color w:val="000000"/>
                <w:spacing w:val="-6"/>
                <w:position w:val="0"/>
                <w:sz w:val="24"/>
                <w:shd w:fill="auto" w:val="clear"/>
              </w:rPr>
              <w:t xml:space="preserve">Овладение умениями эстетического</w:t>
            </w:r>
            <w:r>
              <w:rPr>
                <w:rFonts w:ascii="Times New Roman" w:hAnsi="Times New Roman" w:cs="Times New Roman" w:eastAsia="Times New Roman"/>
                <w:color w:val="000000"/>
                <w:spacing w:val="0"/>
                <w:position w:val="0"/>
                <w:sz w:val="24"/>
                <w:shd w:fill="auto" w:val="clear"/>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4</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position w:val="0"/>
              </w:rPr>
            </w:pPr>
            <w:r>
              <w:rPr>
                <w:rFonts w:ascii="Times New Roman" w:hAnsi="Times New Roman" w:cs="Times New Roman" w:eastAsia="Times New Roman"/>
                <w:color w:val="000000"/>
                <w:spacing w:val="0"/>
                <w:position w:val="0"/>
                <w:sz w:val="24"/>
                <w:shd w:fill="auto" w:val="clear"/>
              </w:rPr>
              <w:t xml:space="preserve">Овладение теоретико-литературными понятиями и использование их в процессе анализа, интерпретации произведений и оформления </w:t>
            </w:r>
            <w:r>
              <w:rPr>
                <w:rFonts w:ascii="Times New Roman" w:hAnsi="Times New Roman" w:cs="Times New Roman" w:eastAsia="Times New Roman"/>
                <w:color w:val="000000"/>
                <w:spacing w:val="-4"/>
                <w:position w:val="0"/>
                <w:sz w:val="24"/>
                <w:shd w:fill="auto" w:val="clear"/>
              </w:rPr>
              <w:t xml:space="preserve">собственных оценок и наблюдений</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5</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position w:val="0"/>
              </w:rPr>
            </w:pPr>
            <w:r>
              <w:rPr>
                <w:rFonts w:ascii="Times New Roman" w:hAnsi="Times New Roman" w:cs="Times New Roman" w:eastAsia="Times New Roman"/>
                <w:color w:val="000000"/>
                <w:spacing w:val="0"/>
                <w:position w:val="0"/>
                <w:sz w:val="24"/>
                <w:shd w:fill="auto" w:val="clear"/>
              </w:rPr>
              <w:t xml:space="preserve">Умение рассматривать изученные произведения в рамках историко-</w:t>
            </w:r>
            <w:r>
              <w:rPr>
                <w:rFonts w:ascii="Times New Roman" w:hAnsi="Times New Roman" w:cs="Times New Roman" w:eastAsia="Times New Roman"/>
                <w:color w:val="000000"/>
                <w:spacing w:val="-6"/>
                <w:position w:val="0"/>
                <w:sz w:val="24"/>
                <w:shd w:fill="auto" w:val="clear"/>
              </w:rPr>
              <w:t xml:space="preserve">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Pr>
                <w:rFonts w:ascii="Times New Roman" w:hAnsi="Times New Roman" w:cs="Times New Roman" w:eastAsia="Times New Roman"/>
                <w:color w:val="000000"/>
                <w:spacing w:val="0"/>
                <w:position w:val="0"/>
                <w:sz w:val="24"/>
                <w:shd w:fill="auto" w:val="clear"/>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6</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7</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8</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9</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10</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11</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12</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воспринимать чтение слушателями, и методов эстетического анализа)</w:t>
            </w:r>
          </w:p>
        </w:tc>
      </w:tr>
      <w:tr>
        <w:trPr>
          <w:trHeight w:val="144" w:hRule="auto"/>
          <w:jc w:val="left"/>
        </w:trPr>
        <w:tc>
          <w:tcPr>
            <w:tcW w:w="268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13</w:t>
            </w:r>
          </w:p>
        </w:tc>
        <w:tc>
          <w:tcPr>
            <w:tcW w:w="1111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12"/>
              <w:ind w:right="0" w:left="194"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Овладение умением использовать словари и справочники, в том числе информационно-справочные системы в электронной форме</w:t>
            </w:r>
          </w:p>
        </w:tc>
      </w:tr>
    </w:tbl>
    <w:p>
      <w:pPr>
        <w:spacing w:before="0" w:after="0" w:line="33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199" w:after="199" w:line="33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ПЕРЕЧЕНЬ ЭЛЕМЕНТОВ СОДЕРЖАНИЯ, ПРОВЕРЯЕМЫХ НА ОГЭ ПО ЛИТЕРАТУРЕ</w:t>
      </w:r>
    </w:p>
    <w:p>
      <w:pPr>
        <w:spacing w:before="0" w:after="0" w:line="336"/>
        <w:ind w:right="0" w:left="120" w:firstLine="0"/>
        <w:jc w:val="left"/>
        <w:rPr>
          <w:rFonts w:ascii="Calibri" w:hAnsi="Calibri" w:cs="Calibri" w:eastAsia="Calibri"/>
          <w:color w:val="auto"/>
          <w:spacing w:val="0"/>
          <w:position w:val="0"/>
          <w:sz w:val="22"/>
          <w:shd w:fill="auto" w:val="clear"/>
        </w:rPr>
      </w:pPr>
    </w:p>
    <w:tbl>
      <w:tblPr/>
      <w:tblGrid>
        <w:gridCol w:w="2230"/>
        <w:gridCol w:w="11522"/>
      </w:tblGrid>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Код </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Проверяемый элемент содержания </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###Par###1 1</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Слово о полку Игореве</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###Par###2 2</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М.В. Ломоносов. Стихотворения (в том числе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Ода на день восшествия на Всероссийский престол Её Величества государыни Императрицы Елисаветы Петровны, 1747 года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###Par###3 3</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Д.И. Фонвизин.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Недоросль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###Par###4 4</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Г.Р. Державин.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###Par###5 5</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Н.М. Карамзин.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Бедная Лиза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###Par###6 6</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И.А. Крылов. Басни</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###Par###7 7</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В.А. Жуковский. Стихотворения. Баллады</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###Par###8 8</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Грибоедов.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Горе от ума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###Par###9 9</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###Par###10 10</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в стихах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###Par###11 11</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Повести Белкина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Станционный смотритель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###Par###12 12</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Медный всадник</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###Par###13 13</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А.С. Пушкин.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Капитанская дочка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###Par###14 14</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###Par###15 15</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про царя Ивана Васильевича, молодого опричника и удалого купца Калашникова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###Par###16 16</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Мцыри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###Par###17 17</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М.Ю. Лермонтов. Роман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нашего времени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###Par###18 18</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Н.В. Гоголь. Комедия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Ревизор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###Par###19 19</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Повесть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Шинель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###Par###20 20</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Н.В. Гоголь.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Мёртвые души</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###Par###21 21</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Поэзия пушкинской эпохи: Е.А. Баратынский, К.Н. Батюшков, А.А. Дельвиг, Н.М. Языков</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###Par###22 22</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И.С. Тургенев. Одно произведение (повесть или рассказ) по выбору</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###Par###23 23</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Н.С. Лесков. Одно произведение (повесть или рассказ) по выбору</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###Par###24 24</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Ф.И. Тютчев.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###Par###25 25</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Фет.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###Par###26 26</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Н.А. Некрасов.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###Par###27 27</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М.Е. Салтыков-Щедрин. Сказки: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Повесть о том, как один мужик двух генералов прокормил</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Дикий помещик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Премудрый пискарь</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###Par###28 28</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Ф.М. Достоевский. Одно произведение (повесть или рассказ) по выбору</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###Par###29 29</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Л.Н. Толстой.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После бала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одно произведение (повесть или рассказ) по выбору </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###Par###30 30</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А.П. Чехов.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Лошадиная фамилия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Мальчики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Хирургия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Смерть чиновника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Хамелеон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Тоска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Толстый и тонкий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Злоумышленник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###Par###31 31</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A.</w:t>
            </w:r>
            <w:r>
              <w:rPr>
                <w:rFonts w:ascii="Times New Roman" w:hAnsi="Times New Roman" w:cs="Times New Roman" w:eastAsia="Times New Roman"/>
                <w:color w:val="000000"/>
                <w:spacing w:val="0"/>
                <w:position w:val="0"/>
                <w:sz w:val="24"/>
                <w:shd w:fill="auto" w:val="clear"/>
              </w:rPr>
              <w:t xml:space="preserve">К. Толстой.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###Par###32 32</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И.А. Бунин.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###Par###33 33</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А.А. Блок.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###Par###34 34</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В.В. Маяковский.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###Par###35 35</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С.А. Есенин.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###Par###36 36</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Н.С. Гумилёв.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###Par###37 37</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М.И. Цветаева.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###Par###38 38</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О.Э. Мандельштам.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###Par###39 39</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Б.Л. Пастернак. Стихотворения</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###Par###40 40</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А.И. Куприн (одно произведение по выбору)</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###Par###41 41</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М.А. Шолохов.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Судьба человека</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###Par###42 42</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А.Т. Твардовский. Поэма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Василий Тёркин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главы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Переправа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Гармонь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Два солдата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Поединок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###Par###43 43</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В.М. Шукшин. Рассказы: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Стенька Разин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Критики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###Par###44 44</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А.И. Солженицын. Рассказ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Матрёнин двор</w:t>
            </w:r>
            <w:r>
              <w:rPr>
                <w:rFonts w:ascii="Times New Roman" w:hAnsi="Times New Roman" w:cs="Times New Roman" w:eastAsia="Times New Roman"/>
                <w:color w:val="000000"/>
                <w:spacing w:val="0"/>
                <w:position w:val="0"/>
                <w:sz w:val="24"/>
                <w:shd w:fill="auto" w:val="clear"/>
              </w:rPr>
              <w:t xml:space="preserve">»</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###Par###45 45</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###Par###46 46</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Авторы стихотворных произведений (лирика) XX – XXI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B.C.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###Par###47 47</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Литература народов Российской Федерации. Авторы стихотворных произведений (лирика): Р.Г. Гамзатов, М. Карим, Г. Тукай, К. Кулиев и другие</w:t>
            </w:r>
          </w:p>
        </w:tc>
      </w:tr>
      <w:tr>
        <w:trPr>
          <w:trHeight w:val="144" w:hRule="auto"/>
          <w:jc w:val="left"/>
        </w:trPr>
        <w:tc>
          <w:tcPr>
            <w:tcW w:w="223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center"/>
              <w:rPr>
                <w:spacing w:val="0"/>
                <w:position w:val="0"/>
              </w:rPr>
            </w:pPr>
            <w:r>
              <w:rPr>
                <w:rFonts w:ascii="Times New Roman" w:hAnsi="Times New Roman" w:cs="Times New Roman" w:eastAsia="Times New Roman"/>
                <w:color w:val="000000"/>
                <w:spacing w:val="0"/>
                <w:position w:val="0"/>
                <w:sz w:val="24"/>
                <w:shd w:fill="auto" w:val="clear"/>
              </w:rPr>
              <w:t xml:space="preserve">###Par###48 48</w:t>
            </w:r>
          </w:p>
        </w:tc>
        <w:tc>
          <w:tcPr>
            <w:tcW w:w="1152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336"/>
              <w:ind w:right="0" w:left="228" w:firstLine="0"/>
              <w:jc w:val="both"/>
              <w:rPr>
                <w:spacing w:val="0"/>
                <w:position w:val="0"/>
              </w:rPr>
            </w:pPr>
            <w:r>
              <w:rPr>
                <w:rFonts w:ascii="Times New Roman" w:hAnsi="Times New Roman" w:cs="Times New Roman" w:eastAsia="Times New Roman"/>
                <w:color w:val="000000"/>
                <w:spacing w:val="0"/>
                <w:position w:val="0"/>
                <w:sz w:val="24"/>
                <w:shd w:fill="auto" w:val="clear"/>
              </w:rPr>
              <w:t xml:space="preserve">Произведения зарубежной литературы: по выбору (в том числе Гомера, М. Сервантеса, У. Шекспира, Ж.-Б. Мольера)</w:t>
            </w:r>
          </w:p>
        </w:tc>
      </w:tr>
    </w:tbl>
    <w:p>
      <w:pPr>
        <w:spacing w:before="0" w:after="0" w:line="336"/>
        <w:ind w:right="0" w:left="120" w:firstLine="0"/>
        <w:jc w:val="left"/>
        <w:rPr>
          <w:rFonts w:ascii="Calibri" w:hAnsi="Calibri" w:cs="Calibri" w:eastAsia="Calibri"/>
          <w:color w:val="auto"/>
          <w:spacing w:val="0"/>
          <w:position w:val="0"/>
          <w:sz w:val="22"/>
          <w:shd w:fill="auto" w:val="clear"/>
        </w:rPr>
      </w:pPr>
    </w:p>
    <w:p>
      <w:pPr>
        <w:spacing w:before="0" w:after="200" w:line="276"/>
        <w:ind w:right="0" w:left="0" w:firstLine="0"/>
        <w:jc w:val="left"/>
        <w:rPr>
          <w:rFonts w:ascii="Calibri" w:hAnsi="Calibri" w:cs="Calibri" w:eastAsia="Calibri"/>
          <w:color w:val="auto"/>
          <w:spacing w:val="0"/>
          <w:position w:val="0"/>
          <w:sz w:val="22"/>
          <w:shd w:fill="auto" w:val="clear"/>
        </w:rPr>
      </w:pPr>
    </w:p>
    <w:p>
      <w:pPr>
        <w:spacing w:before="0" w:after="0" w:line="276"/>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УЧЕБНО-МЕТОДИЧЕСКОЕ ОБЕСПЕЧЕНИЕ ОБРАЗОВАТЕЛЬНОГО ПРОЦЕССА</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ОБЯЗАТЕЛЬНЫЕ УЧЕБНЫЕ МАТЕРИАЛЫ ДЛЯ УЧЕНИКА</w:t>
      </w:r>
    </w:p>
    <w:p>
      <w:pPr>
        <w:spacing w:before="0" w:after="0" w:line="480"/>
        <w:ind w:right="0" w:left="120" w:firstLine="0"/>
        <w:jc w:val="left"/>
        <w:rPr>
          <w:rFonts w:ascii="Calibri" w:hAnsi="Calibri" w:cs="Calibri" w:eastAsia="Calibri"/>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Литература: 6-й класс: учебник: в 2 частях; 14-е издание, переработанное Полухина В.П., Коровина В.Я., Журавлев В.П. и др.; под редакцией Коровиной В.Я. Акционерное общество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Издательство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Просвещение</w:t>
      </w:r>
      <w:r>
        <w:rPr>
          <w:rFonts w:ascii="Times New Roman" w:hAnsi="Times New Roman" w:cs="Times New Roman" w:eastAsia="Times New Roman"/>
          <w:color w:val="000000"/>
          <w:spacing w:val="0"/>
          <w:position w:val="0"/>
          <w:sz w:val="28"/>
          <w:shd w:fill="auto" w:val="clear"/>
        </w:rPr>
        <w:t xml:space="preserve">»</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Введитевариант</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МЕТОДИЧЕСКИЕ МАТЕРИАЛЫ ДЛЯ УЧИТЕЛЯ</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Введитеданные</w:t>
      </w:r>
    </w:p>
    <w:p>
      <w:pPr>
        <w:spacing w:before="0" w:after="0" w:line="276"/>
        <w:ind w:right="0" w:left="120" w:firstLine="0"/>
        <w:jc w:val="left"/>
        <w:rPr>
          <w:rFonts w:ascii="Calibri" w:hAnsi="Calibri" w:cs="Calibri" w:eastAsia="Calibri"/>
          <w:color w:val="auto"/>
          <w:spacing w:val="0"/>
          <w:position w:val="0"/>
          <w:sz w:val="22"/>
          <w:shd w:fill="auto" w:val="clear"/>
        </w:rPr>
      </w:pP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ЦИФРОВЫЕ ОБРАЗОВАТЕЛЬНЫЕ РЕСУРСЫ И РЕСУРСЫ СЕТИ ИНТЕРНЕТ</w:t>
      </w:r>
    </w:p>
    <w:p>
      <w:pPr>
        <w:spacing w:before="0" w:after="0" w:line="480"/>
        <w:ind w:right="0" w:left="120" w:firstLine="0"/>
        <w:jc w:val="left"/>
        <w:rPr>
          <w:rFonts w:ascii="" w:hAnsi="" w:cs="" w:eastAsia=""/>
          <w:color w:val="auto"/>
          <w:spacing w:val="0"/>
          <w:position w:val="0"/>
          <w:sz w:val="22"/>
          <w:shd w:fill="auto" w:val="clear"/>
        </w:rPr>
      </w:pPr>
      <w:r>
        <w:rPr>
          <w:rFonts w:ascii="Times New Roman" w:hAnsi="Times New Roman" w:cs="Times New Roman" w:eastAsia="Times New Roman"/>
          <w:color w:val="333333"/>
          <w:spacing w:val="0"/>
          <w:position w:val="0"/>
          <w:sz w:val="28"/>
          <w:shd w:fill="auto" w:val="clear"/>
        </w:rPr>
        <w:t xml:space="preserve">Введите</w:t>
      </w:r>
      <w:r>
        <w:rPr>
          <w:rFonts w:ascii="Times New Roman" w:hAnsi="Times New Roman" w:cs="Times New Roman" w:eastAsia="Times New Roman"/>
          <w:color w:val="000000"/>
          <w:spacing w:val="0"/>
          <w:position w:val="0"/>
          <w:sz w:val="28"/>
          <w:shd w:fill="auto" w:val="clear"/>
        </w:rPr>
        <w:t xml:space="preserve">Библиотека ЦОКданные</w:t>
      </w:r>
    </w:p>
    <w:p>
      <w:pPr>
        <w:spacing w:before="0" w:after="200" w:line="276"/>
        <w:ind w:right="0" w:left="0" w:firstLine="0"/>
        <w:jc w:val="left"/>
        <w:rPr>
          <w:rFonts w:ascii="Calibri" w:hAnsi="Calibri" w:cs="Calibri" w:eastAsia="Calibri"/>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num w:numId="47">
    <w:abstractNumId w:val="132"/>
  </w:num>
  <w:num w:numId="49">
    <w:abstractNumId w:val="126"/>
  </w:num>
  <w:num w:numId="51">
    <w:abstractNumId w:val="120"/>
  </w:num>
  <w:num w:numId="53">
    <w:abstractNumId w:val="114"/>
  </w:num>
  <w:num w:numId="55">
    <w:abstractNumId w:val="108"/>
  </w:num>
  <w:num w:numId="57">
    <w:abstractNumId w:val="102"/>
  </w:num>
  <w:num w:numId="59">
    <w:abstractNumId w:val="96"/>
  </w:num>
  <w:num w:numId="61">
    <w:abstractNumId w:val="90"/>
  </w:num>
  <w:num w:numId="63">
    <w:abstractNumId w:val="84"/>
  </w:num>
  <w:num w:numId="68">
    <w:abstractNumId w:val="78"/>
  </w:num>
  <w:num w:numId="70">
    <w:abstractNumId w:val="72"/>
  </w:num>
  <w:num w:numId="72">
    <w:abstractNumId w:val="66"/>
  </w:num>
  <w:num w:numId="74">
    <w:abstractNumId w:val="60"/>
  </w:num>
  <w:num w:numId="76">
    <w:abstractNumId w:val="54"/>
  </w:num>
  <w:num w:numId="79">
    <w:abstractNumId w:val="48"/>
  </w:num>
  <w:num w:numId="81">
    <w:abstractNumId w:val="42"/>
  </w:num>
  <w:num w:numId="83">
    <w:abstractNumId w:val="36"/>
  </w:num>
  <w:num w:numId="85">
    <w:abstractNumId w:val="30"/>
  </w:num>
  <w:num w:numId="88">
    <w:abstractNumId w:val="24"/>
  </w:num>
  <w:num w:numId="92">
    <w:abstractNumId w:val="18"/>
  </w:num>
  <w:num w:numId="96">
    <w:abstractNumId w:val="12"/>
  </w:num>
  <w:num w:numId="100">
    <w:abstractNumId w:val="6"/>
  </w:num>
  <w:num w:numId="104">
    <w:abstractNumId w:val="0"/>
  </w:num>
</w:numbering>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https://m.edsoo.ru/8a197d4a" Id="docRId153" Type="http://schemas.openxmlformats.org/officeDocument/2006/relationships/hyperlink"/><Relationship TargetMode="External" Target="https://m.edsoo.ru/8a199820" Id="docRId174" Type="http://schemas.openxmlformats.org/officeDocument/2006/relationships/hyperlink"/><Relationship TargetMode="External" Target="https://m.edsoo.ru/8bc34860" Id="docRId287" Type="http://schemas.openxmlformats.org/officeDocument/2006/relationships/hyperlink"/><Relationship TargetMode="External" Target="https://m.edsoo.ru/7f4196be" Id="docRId90" Type="http://schemas.openxmlformats.org/officeDocument/2006/relationships/hyperlink"/><Relationship TargetMode="External" Target="https://m.edsoo.ru/7f413e80" Id="docRId14" Type="http://schemas.openxmlformats.org/officeDocument/2006/relationships/hyperlink"/><Relationship TargetMode="External" Target="https://m.edsoo.ru/8bc36f52" Id="docRId304" Type="http://schemas.openxmlformats.org/officeDocument/2006/relationships/hyperlink"/><Relationship TargetMode="External" Target="https://m.edsoo.ru/8bc4273a" Id="docRId396" Type="http://schemas.openxmlformats.org/officeDocument/2006/relationships/hyperlink"/><Relationship TargetMode="External" Target="https://m.edsoo.ru/8bc2aa04" Id="docRId207" Type="http://schemas.openxmlformats.org/officeDocument/2006/relationships/hyperlink"/><Relationship TargetMode="External" Target="https://m.edsoo.ru/8bc2d092" Id="docRId228" Type="http://schemas.openxmlformats.org/officeDocument/2006/relationships/hyperlink"/><Relationship TargetMode="External" Target="https://m.edsoo.ru/8bc43a9a" Id="docRId410" Type="http://schemas.openxmlformats.org/officeDocument/2006/relationships/hyperlink"/><Relationship TargetMode="External" Target="https://m.edsoo.ru/7f41542e" Id="docRId36" Type="http://schemas.openxmlformats.org/officeDocument/2006/relationships/hyperlink"/><Relationship TargetMode="External" Target="https://m.edsoo.ru/7f41542e" Id="docRId53" Type="http://schemas.openxmlformats.org/officeDocument/2006/relationships/hyperlink"/><Relationship TargetMode="External" Target="https://m.edsoo.ru/8a195c02" Id="docRId131" Type="http://schemas.openxmlformats.org/officeDocument/2006/relationships/hyperlink"/><Relationship TargetMode="External" Target="https://m.edsoo.ru/8bc2e4ba" Id="docRId244" Type="http://schemas.openxmlformats.org/officeDocument/2006/relationships/hyperlink"/><Relationship TargetMode="External" Target="https://m.edsoo.ru/8bc30620" Id="docRId265" Type="http://schemas.openxmlformats.org/officeDocument/2006/relationships/hyperlink"/><Relationship TargetMode="External" Target="https://m.edsoo.ru/8bc382bc" Id="docRId319" Type="http://schemas.openxmlformats.org/officeDocument/2006/relationships/hyperlink"/><Relationship TargetMode="External" Target="https://m.edsoo.ru/8bc39eb4" Id="docRId330" Type="http://schemas.openxmlformats.org/officeDocument/2006/relationships/hyperlink"/><Relationship TargetMode="External" Target="https://m.edsoo.ru/8bc4648e" Id="docRId432" Type="http://schemas.openxmlformats.org/officeDocument/2006/relationships/hyperlink"/><Relationship TargetMode="External" Target="https://m.edsoo.ru/7f41727e" Id="docRId78" Type="http://schemas.openxmlformats.org/officeDocument/2006/relationships/hyperlink"/><Relationship TargetMode="External" Target="https://m.edsoo.ru/7f41b720" Id="docRId117" Type="http://schemas.openxmlformats.org/officeDocument/2006/relationships/hyperlink"/><Relationship TargetMode="External" Target="https://m.edsoo.ru/8bc3d1cc" Id="docRId352" Type="http://schemas.openxmlformats.org/officeDocument/2006/relationships/hyperlink"/><Relationship TargetMode="External" Target="https://m.edsoo.ru/8bc3fb48" Id="docRId375" Type="http://schemas.openxmlformats.org/officeDocument/2006/relationships/hyperlink"/><Relationship TargetMode="External" Target="https://m.edsoo.ru/7f41542e" Id="docRId42" Type="http://schemas.openxmlformats.org/officeDocument/2006/relationships/hyperlink"/><Relationship TargetMode="External" Target="https://m.edsoo.ru/7f41727e" Id="docRId65" Type="http://schemas.openxmlformats.org/officeDocument/2006/relationships/hyperlink"/><Relationship TargetMode="External" Target="https://m.edsoo.ru/8bc28c36" Id="docRId197" Type="http://schemas.openxmlformats.org/officeDocument/2006/relationships/hyperlink"/><Relationship TargetMode="External" Target="https://m.edsoo.ru/8bc2ad6a" Id="docRId209" Type="http://schemas.openxmlformats.org/officeDocument/2006/relationships/hyperlink"/><Relationship TargetMode="External" Target="https://m.edsoo.ru/8bc2ce58" Id="docRId226" Type="http://schemas.openxmlformats.org/officeDocument/2006/relationships/hyperlink"/><Relationship TargetMode="External" Target="https://m.edsoo.ru/8bc352ba" Id="docRId291" Type="http://schemas.openxmlformats.org/officeDocument/2006/relationships/hyperlink"/><Relationship TargetMode="External" Target="https://m.edsoo.ru/8a1970fc" Id="docRId145" Type="http://schemas.openxmlformats.org/officeDocument/2006/relationships/hyperlink"/><Relationship TargetMode="External" Target="https://m.edsoo.ru/8bc40bec" Id="docRId382" Type="http://schemas.openxmlformats.org/officeDocument/2006/relationships/hyperlink"/><Relationship TargetMode="External" Target="https://m.edsoo.ru/8bc2de7a" Id="docRId238" Type="http://schemas.openxmlformats.org/officeDocument/2006/relationships/hyperlink"/><Relationship TargetMode="External" Target="https://m.edsoo.ru/8bc3808c" Id="docRId317" Type="http://schemas.openxmlformats.org/officeDocument/2006/relationships/hyperlink"/><Relationship TargetMode="External" Target="https://m.edsoo.ru/8a197728" Id="docRId150" Type="http://schemas.openxmlformats.org/officeDocument/2006/relationships/hyperlink"/><Relationship TargetMode="External" Target="https://m.edsoo.ru/7f413e80" Id="docRId21" Type="http://schemas.openxmlformats.org/officeDocument/2006/relationships/hyperlink"/><Relationship TargetMode="External" Target="https://m.edsoo.ru/8bc2b06c" Id="docRId211" Type="http://schemas.openxmlformats.org/officeDocument/2006/relationships/hyperlink"/><Relationship TargetMode="External" Target="https://m.edsoo.ru/8bc3270e" Id="docRId276" Type="http://schemas.openxmlformats.org/officeDocument/2006/relationships/hyperlink"/><Relationship TargetMode="External" Target="https://m.edsoo.ru/8bc34428" Id="docRId284" Type="http://schemas.openxmlformats.org/officeDocument/2006/relationships/hyperlink"/><Relationship TargetMode="External" Target="https://m.edsoo.ru/8bc3fef4" Id="docRId378" Type="http://schemas.openxmlformats.org/officeDocument/2006/relationships/hyperlink"/><Relationship TargetMode="External" Target="https://m.edsoo.ru/7f4196be" Id="docRId97" Type="http://schemas.openxmlformats.org/officeDocument/2006/relationships/hyperlink"/><Relationship TargetMode="External" Target="https://m.edsoo.ru/8bc2f824" Id="docRId254" Type="http://schemas.openxmlformats.org/officeDocument/2006/relationships/hyperlink"/><Relationship TargetMode="External" Target="https://m.edsoo.ru/8bc44580" Id="docRId393" Type="http://schemas.openxmlformats.org/officeDocument/2006/relationships/hyperlink"/><Relationship TargetMode="External" Target="https://m.edsoo.ru/7f41542e" Id="docRId48" Type="http://schemas.openxmlformats.org/officeDocument/2006/relationships/hyperlink"/><Relationship TargetMode="External" Target="https://m.edsoo.ru/7f41b720" Id="docRId123" Type="http://schemas.openxmlformats.org/officeDocument/2006/relationships/hyperlink"/><Relationship TargetMode="External" Target="https://m.edsoo.ru/8bc26d78" Id="docRId204" Type="http://schemas.openxmlformats.org/officeDocument/2006/relationships/hyperlink"/><Relationship TargetMode="External" Target="https://m.edsoo.ru/8bc38c94" Id="docRId320" Type="http://schemas.openxmlformats.org/officeDocument/2006/relationships/hyperlink"/><Relationship TargetMode="External" Target="https://m.edsoo.ru/8bc3cc68" Id="docRId349" Type="http://schemas.openxmlformats.org/officeDocument/2006/relationships/hyperlink"/><Relationship TargetMode="External" Target="https://m.edsoo.ru/8bc44d00" Id="docRId417" Type="http://schemas.openxmlformats.org/officeDocument/2006/relationships/hyperlink"/><Relationship TargetMode="External" Target="https://m.edsoo.ru/7f4196be" Id="docRId101" Type="http://schemas.openxmlformats.org/officeDocument/2006/relationships/hyperlink"/><Relationship TargetMode="External" Target="https://m.edsoo.ru/8a198d80" Id="docRId166" Type="http://schemas.openxmlformats.org/officeDocument/2006/relationships/hyperlink"/><Relationship TargetMode="External" Target="https://m.edsoo.ru/8bc28d3a" Id="docRId199" Type="http://schemas.openxmlformats.org/officeDocument/2006/relationships/hyperlink"/><Relationship TargetMode="External" Target="https://m.edsoo.ru/7f41542e" Id="docRId39" Type="http://schemas.openxmlformats.org/officeDocument/2006/relationships/hyperlink"/><Relationship TargetMode="External" Target="https://m.edsoo.ru/8a195e28" Id="docRId132" Type="http://schemas.openxmlformats.org/officeDocument/2006/relationships/hyperlink"/><Relationship TargetMode="External" Target="https://m.edsoo.ru/8bc2e28a" Id="docRId241" Type="http://schemas.openxmlformats.org/officeDocument/2006/relationships/hyperlink"/><Relationship TargetMode="External" Target="https://m.edsoo.ru/8bc30cf6" Id="docRId266" Type="http://schemas.openxmlformats.org/officeDocument/2006/relationships/hyperlink"/><Relationship TargetMode="External" Target="https://m.edsoo.ru/8bc3a922" Id="docRId335" Type="http://schemas.openxmlformats.org/officeDocument/2006/relationships/hyperlink"/><Relationship TargetMode="External" Target="https://m.edsoo.ru/8bc4636c" Id="docRId435" Type="http://schemas.openxmlformats.org/officeDocument/2006/relationships/hyperlink"/><Relationship TargetMode="External" Target="https://m.edsoo.ru/8bc29154" Id="docRId181" Type="http://schemas.openxmlformats.org/officeDocument/2006/relationships/hyperlink"/><Relationship TargetMode="External" Target="https://m.edsoo.ru/8bc2d538" Id="docRId232" Type="http://schemas.openxmlformats.org/officeDocument/2006/relationships/hyperlink"/><Relationship TargetMode="External" Target="https://m.edsoo.ru/7f41b720" Id="docRId114" Type="http://schemas.openxmlformats.org/officeDocument/2006/relationships/hyperlink"/><Relationship TargetMode="External" Target="https://m.edsoo.ru/8bc2fda6" Id="docRId259" Type="http://schemas.openxmlformats.org/officeDocument/2006/relationships/hyperlink"/><Relationship TargetMode="External" Target="https://m.edsoo.ru/8bc3dcc6" Id="docRId357" Type="http://schemas.openxmlformats.org/officeDocument/2006/relationships/hyperlink"/><Relationship TargetMode="External" Target="https://m.edsoo.ru/8bc3f6d4" Id="docRId372" Type="http://schemas.openxmlformats.org/officeDocument/2006/relationships/hyperlink"/><Relationship TargetMode="External" Target="https://m.edsoo.ru/8bc45dae" Id="docRId428" Type="http://schemas.openxmlformats.org/officeDocument/2006/relationships/hyperlink"/><Relationship TargetMode="External" Target="https://m.edsoo.ru/7f41542e" Id="docRId47" Type="http://schemas.openxmlformats.org/officeDocument/2006/relationships/hyperlink"/><Relationship TargetMode="External" Target="https://m.edsoo.ru/7f41727e" Id="docRId62" Type="http://schemas.openxmlformats.org/officeDocument/2006/relationships/hyperlink"/><Relationship TargetMode="External" Target="https://m.edsoo.ru/8bc42b9a" Id="docRId399" Type="http://schemas.openxmlformats.org/officeDocument/2006/relationships/hyperlink"/><Relationship TargetMode="External" Target="https://m.edsoo.ru/8bc47398" Id="docRId443" Type="http://schemas.openxmlformats.org/officeDocument/2006/relationships/hyperlink"/><Relationship TargetMode="External" Target="https://m.edsoo.ru/7f413e80" Id="docRId0" Type="http://schemas.openxmlformats.org/officeDocument/2006/relationships/hyperlink"/><Relationship TargetMode="External" Target="https://m.edsoo.ru/8bc27a48" Id="docRId194" Type="http://schemas.openxmlformats.org/officeDocument/2006/relationships/hyperlink"/><Relationship TargetMode="External" Target="https://m.edsoo.ru/8bc2c84a" Id="docRId223" Type="http://schemas.openxmlformats.org/officeDocument/2006/relationships/hyperlink"/><Relationship TargetMode="External" Target="https://m.edsoo.ru/8bc3565c" Id="docRId294" Type="http://schemas.openxmlformats.org/officeDocument/2006/relationships/hyperlink"/><Relationship TargetMode="External" Target="https://m.edsoo.ru/8bc45034" Id="docRId419" Type="http://schemas.openxmlformats.org/officeDocument/2006/relationships/hyperlink"/><Relationship TargetMode="External" Target="https://m.edsoo.ru/8a196a9e" Id="docRId140" Type="http://schemas.openxmlformats.org/officeDocument/2006/relationships/hyperlink"/><Relationship TargetMode="External" Target="https://m.edsoo.ru/8bc3ec8e" Id="docRId368" Type="http://schemas.openxmlformats.org/officeDocument/2006/relationships/hyperlink"/><Relationship TargetMode="External" Target="https://m.edsoo.ru/8bc40ae8" Id="docRId381" Type="http://schemas.openxmlformats.org/officeDocument/2006/relationships/hyperlink"/><Relationship TargetMode="External" Target="https://m.edsoo.ru/7f4196be" Id="docRId84" Type="http://schemas.openxmlformats.org/officeDocument/2006/relationships/hyperlink"/><Relationship TargetMode="External" Target="https://m.edsoo.ru/8a19671a" Id="docRId138" Type="http://schemas.openxmlformats.org/officeDocument/2006/relationships/hyperlink"/><Relationship TargetMode="External" Target="https://m.edsoo.ru/8bc36b60" Id="docRId310" Type="http://schemas.openxmlformats.org/officeDocument/2006/relationships/hyperlink"/><Relationship TargetMode="External" Target="https://m.edsoo.ru/8bc2b4e0" Id="docRId214" Type="http://schemas.openxmlformats.org/officeDocument/2006/relationships/hyperlink"/><Relationship TargetMode="External" Target="https://m.edsoo.ru/7f413e80" Id="docRId26" Type="http://schemas.openxmlformats.org/officeDocument/2006/relationships/hyperlink"/><Relationship TargetMode="External" Target="https://m.edsoo.ru/8bc32574" Id="docRId275" Type="http://schemas.openxmlformats.org/officeDocument/2006/relationships/hyperlink"/><Relationship TargetMode="External" Target="https://m.edsoo.ru/8bc34e6e" Id="docRId289" Type="http://schemas.openxmlformats.org/officeDocument/2006/relationships/hyperlink"/><Relationship TargetMode="External" Target="https://m.edsoo.ru/8bc434be" Id="docRId404" Type="http://schemas.openxmlformats.org/officeDocument/2006/relationships/hyperlink"/><Relationship TargetMode="External" Target="https://m.edsoo.ru/8bc2fb6c" Id="docRId257" Type="http://schemas.openxmlformats.org/officeDocument/2006/relationships/hyperlink"/><Relationship TargetMode="External" Target="https://m.edsoo.ru/8bc45372" Id="docRId422" Type="http://schemas.openxmlformats.org/officeDocument/2006/relationships/hyperlink"/><Relationship TargetMode="External" Target="https://m.edsoo.ru/8a19572a" Id="docRId126" Type="http://schemas.openxmlformats.org/officeDocument/2006/relationships/hyperlink"/><Relationship TargetMode="External" Target="https://m.edsoo.ru/8bc3909a" Id="docRId323" Type="http://schemas.openxmlformats.org/officeDocument/2006/relationships/hyperlink"/><Relationship TargetMode="External" Target="https://m.edsoo.ru/8bc3be9e" Id="docRId344" Type="http://schemas.openxmlformats.org/officeDocument/2006/relationships/hyperlink"/><Relationship Target="styles.xml" Id="docRId449" Type="http://schemas.openxmlformats.org/officeDocument/2006/relationships/styles"/><Relationship TargetMode="External" Target="https://m.edsoo.ru/7f4196be" Id="docRId104" Type="http://schemas.openxmlformats.org/officeDocument/2006/relationships/hyperlink"/><Relationship TargetMode="External" Target="https://m.edsoo.ru/8a1985ce" Id="docRId165" Type="http://schemas.openxmlformats.org/officeDocument/2006/relationships/hyperlink"/><Relationship TargetMode="External" Target="https://m.edsoo.ru/8bc3d83e" Id="docRId366" Type="http://schemas.openxmlformats.org/officeDocument/2006/relationships/hyperlink"/><Relationship TargetMode="External" Target="https://m.edsoo.ru/8bc46c9a" Id="docRId438" Type="http://schemas.openxmlformats.org/officeDocument/2006/relationships/hyperlink"/><Relationship TargetMode="External" Target="https://m.edsoo.ru/7f41727e" Id="docRId76" Type="http://schemas.openxmlformats.org/officeDocument/2006/relationships/hyperlink"/><Relationship TargetMode="External" Target="https://m.edsoo.ru/8bc26918" Id="docRId184" Type="http://schemas.openxmlformats.org/officeDocument/2006/relationships/hyperlink"/><Relationship TargetMode="External" Target="https://m.edsoo.ru/8bc2d420" Id="docRId231" Type="http://schemas.openxmlformats.org/officeDocument/2006/relationships/hyperlink"/><Relationship TargetMode="External" Target="https://m.edsoo.ru/7f41b720" Id="docRId119" Type="http://schemas.openxmlformats.org/officeDocument/2006/relationships/hyperlink"/><Relationship TargetMode="External" Target="https://m.edsoo.ru/8a198268" Id="docRId157" Type="http://schemas.openxmlformats.org/officeDocument/2006/relationships/hyperlink"/><Relationship TargetMode="External" Target="https://m.edsoo.ru/8a199258" Id="docRId170" Type="http://schemas.openxmlformats.org/officeDocument/2006/relationships/hyperlink"/><Relationship TargetMode="External" Target="https://m.edsoo.ru/8bc34310" Id="docRId283" Type="http://schemas.openxmlformats.org/officeDocument/2006/relationships/hyperlink"/><Relationship TargetMode="External" Target="https://m.edsoo.ru/8bc3de56" Id="docRId358" Type="http://schemas.openxmlformats.org/officeDocument/2006/relationships/hyperlink"/><Relationship TargetMode="External" Target="https://m.edsoo.ru/7f413e80" Id="docRId10" Type="http://schemas.openxmlformats.org/officeDocument/2006/relationships/hyperlink"/><Relationship TargetMode="External" Target="https://m.edsoo.ru/8bc35a94" Id="docRId300" Type="http://schemas.openxmlformats.org/officeDocument/2006/relationships/hyperlink"/><Relationship TargetMode="External" Target="https://m.edsoo.ru/8bc408c2" Id="docRId444" Type="http://schemas.openxmlformats.org/officeDocument/2006/relationships/hyperlink"/><Relationship TargetMode="External" Target="https://m.edsoo.ru/8a195946" Id="docRId128" Type="http://schemas.openxmlformats.org/officeDocument/2006/relationships/hyperlink"/><Relationship TargetMode="External" Target="https://m.edsoo.ru/8bc2a108" Id="docRId203" Type="http://schemas.openxmlformats.org/officeDocument/2006/relationships/hyperlink"/><Relationship TargetMode="External" Target="https://m.edsoo.ru/8bc35990" Id="docRId297" Type="http://schemas.openxmlformats.org/officeDocument/2006/relationships/hyperlink"/><Relationship TargetMode="External" Target="https://m.edsoo.ru/8bc39d9c" Id="docRId329" Type="http://schemas.openxmlformats.org/officeDocument/2006/relationships/hyperlink"/><Relationship TargetMode="External" Target="https://m.edsoo.ru/7f413e80" Id="docRId5" Type="http://schemas.openxmlformats.org/officeDocument/2006/relationships/hyperlink"/><Relationship TargetMode="External" Target="https://m.edsoo.ru/8a196ed6" Id="docRId143" Type="http://schemas.openxmlformats.org/officeDocument/2006/relationships/hyperlink"/><Relationship TargetMode="External" Target="https://m.edsoo.ru/7f41542e" Id="docRId32" Type="http://schemas.openxmlformats.org/officeDocument/2006/relationships/hyperlink"/><Relationship TargetMode="External" Target="https://m.edsoo.ru/8bc4166e" Id="docRId384" Type="http://schemas.openxmlformats.org/officeDocument/2006/relationships/hyperlink"/><Relationship TargetMode="External" Target="https://m.edsoo.ru/7f41727e" Id="docRId57" Type="http://schemas.openxmlformats.org/officeDocument/2006/relationships/hyperlink"/><Relationship TargetMode="External" Target="https://m.edsoo.ru/7f41727e" Id="docRId81" Type="http://schemas.openxmlformats.org/officeDocument/2006/relationships/hyperlink"/><Relationship TargetMode="External" Target="https://m.edsoo.ru/8a19629c" Id="docRId135" Type="http://schemas.openxmlformats.org/officeDocument/2006/relationships/hyperlink"/><Relationship TargetMode="External" Target="https://m.edsoo.ru/8bc3004e" Id="docRId261" Type="http://schemas.openxmlformats.org/officeDocument/2006/relationships/hyperlink"/><Relationship TargetMode="External" Target="https://m.edsoo.ru/8bc2bb52" Id="docRId217" Type="http://schemas.openxmlformats.org/officeDocument/2006/relationships/hyperlink"/><Relationship TargetMode="External" Target="https://m.edsoo.ru/8bc3155c" Id="docRId270" Type="http://schemas.openxmlformats.org/officeDocument/2006/relationships/hyperlink"/><Relationship TargetMode="External" Target="https://m.edsoo.ru/8bc42e4c" Id="docRId401" Type="http://schemas.openxmlformats.org/officeDocument/2006/relationships/hyperlink"/><Relationship TargetMode="External" Target="https://m.edsoo.ru/7f4196be" Id="docRId99" Type="http://schemas.openxmlformats.org/officeDocument/2006/relationships/hyperlink"/><Relationship TargetMode="External" Target="https://m.edsoo.ru/7f41b720" Id="docRId113" Type="http://schemas.openxmlformats.org/officeDocument/2006/relationships/hyperlink"/><Relationship TargetMode="External" Target="https://m.edsoo.ru/8bc2f54a" Id="docRId252" Type="http://schemas.openxmlformats.org/officeDocument/2006/relationships/hyperlink"/><Relationship TargetMode="External" Target="https://m.edsoo.ru/8bc45ca0" Id="docRId427" Type="http://schemas.openxmlformats.org/officeDocument/2006/relationships/hyperlink"/><Relationship TargetMode="External" Target="https://m.edsoo.ru/7f41727e" Id="docRId69" Type="http://schemas.openxmlformats.org/officeDocument/2006/relationships/hyperlink"/><Relationship TargetMode="External" Target="https://m.edsoo.ru/7f41b720" Id="docRId125" Type="http://schemas.openxmlformats.org/officeDocument/2006/relationships/hyperlink"/><Relationship TargetMode="External" Target="https://m.edsoo.ru/8bc39c70" Id="docRId326" Type="http://schemas.openxmlformats.org/officeDocument/2006/relationships/hyperlink"/><Relationship TargetMode="External" Target="https://m.edsoo.ru/8bc3ba0c" Id="docRId343" Type="http://schemas.openxmlformats.org/officeDocument/2006/relationships/hyperlink"/><Relationship TargetMode="External" Target="https://m.edsoo.ru/7f41b720" Id="docRId107" Type="http://schemas.openxmlformats.org/officeDocument/2006/relationships/hyperlink"/><Relationship TargetMode="External" Target="https://m.edsoo.ru/8a19898e" Id="docRId160" Type="http://schemas.openxmlformats.org/officeDocument/2006/relationships/hyperlink"/><Relationship TargetMode="External" Target="https://m.edsoo.ru/8bc27926" Id="docRId193" Type="http://schemas.openxmlformats.org/officeDocument/2006/relationships/hyperlink"/><Relationship TargetMode="External" Target="https://m.edsoo.ru/7f41727e" Id="docRId58" Type="http://schemas.openxmlformats.org/officeDocument/2006/relationships/hyperlink"/><Relationship TargetMode="External" Target="https://m.edsoo.ru/8a197610" Id="docRId149" Type="http://schemas.openxmlformats.org/officeDocument/2006/relationships/hyperlink"/><Relationship TargetMode="External" Target="https://m.edsoo.ru/8bc3e450" Id="docRId361" Type="http://schemas.openxmlformats.org/officeDocument/2006/relationships/hyperlink"/><Relationship TargetMode="External" Target="https://m.edsoo.ru/7f41727e" Id="docRId71" Type="http://schemas.openxmlformats.org/officeDocument/2006/relationships/hyperlink"/><Relationship TargetMode="External" Target="https://m.edsoo.ru/8bc28574" Id="docRId187" Type="http://schemas.openxmlformats.org/officeDocument/2006/relationships/hyperlink"/><Relationship TargetMode="External" Target="https://m.edsoo.ru/8bc2d7e0" Id="docRId234" Type="http://schemas.openxmlformats.org/officeDocument/2006/relationships/hyperlink"/><Relationship TargetMode="External" Target="https://m.edsoo.ru/8a197e58" Id="docRId154" Type="http://schemas.openxmlformats.org/officeDocument/2006/relationships/hyperlink"/><Relationship TargetMode="External" Target="https://m.edsoo.ru/8a1999e2" Id="docRId175" Type="http://schemas.openxmlformats.org/officeDocument/2006/relationships/hyperlink"/><Relationship TargetMode="External" Target="https://m.edsoo.ru/8bc340ae" Id="docRId280" Type="http://schemas.openxmlformats.org/officeDocument/2006/relationships/hyperlink"/><Relationship TargetMode="External" Target="https://m.edsoo.ru/7f4196be" Id="docRId93" Type="http://schemas.openxmlformats.org/officeDocument/2006/relationships/hyperlink"/><Relationship TargetMode="External" Target="https://m.edsoo.ru/7f413e80" Id="docRId17" Type="http://schemas.openxmlformats.org/officeDocument/2006/relationships/hyperlink"/><Relationship TargetMode="External" Target="https://m.edsoo.ru/8bc368ae" Id="docRId307" Type="http://schemas.openxmlformats.org/officeDocument/2006/relationships/hyperlink"/><Relationship TargetMode="External" Target="https://m.edsoo.ru/8bc4285c" Id="docRId397" Type="http://schemas.openxmlformats.org/officeDocument/2006/relationships/hyperlink"/><Relationship TargetMode="External" Target="https://m.edsoo.ru/8bc28f4c" Id="docRId200" Type="http://schemas.openxmlformats.org/officeDocument/2006/relationships/hyperlink"/><Relationship TargetMode="External" Target="https://m.edsoo.ru/8bc2d1be" Id="docRId229" Type="http://schemas.openxmlformats.org/officeDocument/2006/relationships/hyperlink"/><Relationship TargetMode="External" Target="https://m.edsoo.ru/8bc43fcc" Id="docRId413" Type="http://schemas.openxmlformats.org/officeDocument/2006/relationships/hyperlink"/><Relationship TargetMode="External" Target="https://m.edsoo.ru/7f413e80" Id="docRId6" Type="http://schemas.openxmlformats.org/officeDocument/2006/relationships/hyperlink"/><Relationship TargetMode="External" Target="https://m.edsoo.ru/7f41542e" Id="docRId35" Type="http://schemas.openxmlformats.org/officeDocument/2006/relationships/hyperlink"/><Relationship TargetMode="External" Target="https://m.edsoo.ru/7f41542e" Id="docRId52" Type="http://schemas.openxmlformats.org/officeDocument/2006/relationships/hyperlink"/><Relationship TargetMode="External" Target="https://m.edsoo.ru/7f41727e" Id="docRId82" Type="http://schemas.openxmlformats.org/officeDocument/2006/relationships/hyperlink"/><Relationship TargetMode="External" Target="https://m.edsoo.ru/8a196418" Id="docRId136" Type="http://schemas.openxmlformats.org/officeDocument/2006/relationships/hyperlink"/><Relationship TargetMode="External" Target="https://m.edsoo.ru/8bc2e6e0" Id="docRId245" Type="http://schemas.openxmlformats.org/officeDocument/2006/relationships/hyperlink"/><Relationship TargetMode="External" Target="https://m.edsoo.ru/8bc30170" Id="docRId262" Type="http://schemas.openxmlformats.org/officeDocument/2006/relationships/hyperlink"/><Relationship TargetMode="External" Target="https://m.edsoo.ru/8bc3a3b4" Id="docRId331" Type="http://schemas.openxmlformats.org/officeDocument/2006/relationships/hyperlink"/><Relationship TargetMode="External" Target="https://m.edsoo.ru/8bc46254" Id="docRId431" Type="http://schemas.openxmlformats.org/officeDocument/2006/relationships/hyperlink"/><Relationship TargetMode="External" Target="https://m.edsoo.ru/7f41542e" Id="docRId28" Type="http://schemas.openxmlformats.org/officeDocument/2006/relationships/hyperlink"/><Relationship TargetMode="External" Target="https://m.edsoo.ru/8bc430ea" Id="docRId402" Type="http://schemas.openxmlformats.org/officeDocument/2006/relationships/hyperlink"/><Relationship TargetMode="External" Target="https://m.edsoo.ru/7f41b720" Id="docRId110" Type="http://schemas.openxmlformats.org/officeDocument/2006/relationships/hyperlink"/><Relationship TargetMode="External" Target="https://m.edsoo.ru/8bc3d32a" Id="docRId353" Type="http://schemas.openxmlformats.org/officeDocument/2006/relationships/hyperlink"/><Relationship TargetMode="External" Target="https://m.edsoo.ru/8bc3fcba" Id="docRId376" Type="http://schemas.openxmlformats.org/officeDocument/2006/relationships/hyperlink"/><Relationship TargetMode="External" Target="https://m.edsoo.ru/8bc4561a" Id="docRId424" Type="http://schemas.openxmlformats.org/officeDocument/2006/relationships/hyperlink"/><Relationship TargetMode="External" Target="https://m.edsoo.ru/7f41542e" Id="docRId43" Type="http://schemas.openxmlformats.org/officeDocument/2006/relationships/hyperlink"/><Relationship TargetMode="External" Target="https://m.edsoo.ru/7f41727e" Id="docRId66" Type="http://schemas.openxmlformats.org/officeDocument/2006/relationships/hyperlink"/><Relationship TargetMode="External" Target="https://m.edsoo.ru/7f413e80" Id="docRId19" Type="http://schemas.openxmlformats.org/officeDocument/2006/relationships/hyperlink"/><Relationship TargetMode="External" Target="https://m.edsoo.ru/8bc27da4" Id="docRId190" Type="http://schemas.openxmlformats.org/officeDocument/2006/relationships/hyperlink"/><Relationship TargetMode="External" Target="https://m.edsoo.ru/8bc2cf70" Id="docRId227" Type="http://schemas.openxmlformats.org/officeDocument/2006/relationships/hyperlink"/><Relationship TargetMode="External" Target="https://m.edsoo.ru/8bc350a8" Id="docRId290" Type="http://schemas.openxmlformats.org/officeDocument/2006/relationships/hyperlink"/><Relationship TargetMode="External" Target="https://m.edsoo.ru/8a196fee" Id="docRId144" Type="http://schemas.openxmlformats.org/officeDocument/2006/relationships/hyperlink"/><Relationship TargetMode="External" Target="https://m.edsoo.ru/8bc2eb5e" Id="docRId248" Type="http://schemas.openxmlformats.org/officeDocument/2006/relationships/hyperlink"/><Relationship TargetMode="External" Target="https://m.edsoo.ru/8a195838" Id="docRId127" Type="http://schemas.openxmlformats.org/officeDocument/2006/relationships/hyperlink"/><Relationship TargetMode="External" Target="https://m.edsoo.ru/8bc3798e" Id="docRId314" Type="http://schemas.openxmlformats.org/officeDocument/2006/relationships/hyperlink"/><Relationship TargetMode="External" Target="https://m.edsoo.ru/8bc391bc" Id="docRId324" Type="http://schemas.openxmlformats.org/officeDocument/2006/relationships/hyperlink"/><Relationship TargetMode="External" Target="https://m.edsoo.ru/8bc3c57e" Id="docRId345" Type="http://schemas.openxmlformats.org/officeDocument/2006/relationships/hyperlink"/><Relationship Target="numbering.xml" Id="docRId448" Type="http://schemas.openxmlformats.org/officeDocument/2006/relationships/numbering"/><Relationship TargetMode="External" Target="https://m.edsoo.ru/7f4196be" Id="docRId105" Type="http://schemas.openxmlformats.org/officeDocument/2006/relationships/hyperlink"/><Relationship TargetMode="External" Target="https://m.edsoo.ru/8a197840" Id="docRId151" Type="http://schemas.openxmlformats.org/officeDocument/2006/relationships/hyperlink"/><Relationship TargetMode="External" Target="https://m.edsoo.ru/8a198c36" Id="docRId162" Type="http://schemas.openxmlformats.org/officeDocument/2006/relationships/hyperlink"/><Relationship TargetMode="External" Target="https://m.edsoo.ru/8a199b04" Id="docRId176" Type="http://schemas.openxmlformats.org/officeDocument/2006/relationships/hyperlink"/><Relationship TargetMode="External" Target="https://m.edsoo.ru/8bc2aee6" Id="docRId210" Type="http://schemas.openxmlformats.org/officeDocument/2006/relationships/hyperlink"/><Relationship TargetMode="External" Target="https://m.edsoo.ru/7f413e80" Id="docRId22" Type="http://schemas.openxmlformats.org/officeDocument/2006/relationships/hyperlink"/><Relationship TargetMode="External" Target="https://m.edsoo.ru/8bc338b6" Id="docRId279" Type="http://schemas.openxmlformats.org/officeDocument/2006/relationships/hyperlink"/><Relationship TargetMode="External" Target="https://m.edsoo.ru/8bc3464e" Id="docRId285" Type="http://schemas.openxmlformats.org/officeDocument/2006/relationships/hyperlink"/><Relationship TargetMode="External" Target="https://m.edsoo.ru/8bc40584" Id="docRId379" Type="http://schemas.openxmlformats.org/officeDocument/2006/relationships/hyperlink"/><Relationship TargetMode="External" Target="https://m.edsoo.ru/8bc4387e" Id="docRId408" Type="http://schemas.openxmlformats.org/officeDocument/2006/relationships/hyperlink"/><Relationship TargetMode="External" Target="https://m.edsoo.ru/7f413e80" Id="docRId9" Type="http://schemas.openxmlformats.org/officeDocument/2006/relationships/hyperlink"/><Relationship TargetMode="External" Target="https://m.edsoo.ru/7f4196be" Id="docRId96" Type="http://schemas.openxmlformats.org/officeDocument/2006/relationships/hyperlink"/><Relationship TargetMode="External" Target="https://m.edsoo.ru/8bc3eb80" Id="docRId367" Type="http://schemas.openxmlformats.org/officeDocument/2006/relationships/hyperlink"/><Relationship TargetMode="External" Target="https://m.edsoo.ru/8bc41c18" Id="docRId388" Type="http://schemas.openxmlformats.org/officeDocument/2006/relationships/hyperlink"/><Relationship TargetMode="External" Target="https://m.edsoo.ru/8bc41d6c" Id="docRId390" Type="http://schemas.openxmlformats.org/officeDocument/2006/relationships/hyperlink"/><Relationship TargetMode="External" Target="https://m.edsoo.ru/8bc4749c" Id="docRId439" Type="http://schemas.openxmlformats.org/officeDocument/2006/relationships/hyperlink"/><Relationship TargetMode="External" Target="https://m.edsoo.ru/7f41542e" Id="docRId49" Type="http://schemas.openxmlformats.org/officeDocument/2006/relationships/hyperlink"/><Relationship TargetMode="External" Target="https://m.edsoo.ru/7f41727e" Id="docRId77" Type="http://schemas.openxmlformats.org/officeDocument/2006/relationships/hyperlink"/><Relationship TargetMode="External" Target="https://m.edsoo.ru/7f41b720" Id="docRId122" Type="http://schemas.openxmlformats.org/officeDocument/2006/relationships/hyperlink"/><Relationship TargetMode="External" Target="https://m.edsoo.ru/8bc26a6c" Id="docRId185" Type="http://schemas.openxmlformats.org/officeDocument/2006/relationships/hyperlink"/><Relationship TargetMode="External" Target="https://m.edsoo.ru/8bc26e9a" Id="docRId205" Type="http://schemas.openxmlformats.org/officeDocument/2006/relationships/hyperlink"/><Relationship TargetMode="External" Target="https://m.edsoo.ru/8bc2db82" Id="docRId236" Type="http://schemas.openxmlformats.org/officeDocument/2006/relationships/hyperlink"/><Relationship TargetMode="External" Target="https://m.edsoo.ru/8bc3c984" Id="docRId348" Type="http://schemas.openxmlformats.org/officeDocument/2006/relationships/hyperlink"/><Relationship TargetMode="External" Target="https://m.edsoo.ru/8bc44bca" Id="docRId416" Type="http://schemas.openxmlformats.org/officeDocument/2006/relationships/hyperlink"/><Relationship TargetMode="External" Target="https://m.edsoo.ru/7f4196be" Id="docRId100" Type="http://schemas.openxmlformats.org/officeDocument/2006/relationships/hyperlink"/><Relationship TargetMode="External" Target="https://m.edsoo.ru/7f41b720" Id="docRId118" Type="http://schemas.openxmlformats.org/officeDocument/2006/relationships/hyperlink"/><Relationship TargetMode="External" Target="https://m.edsoo.ru/8a198128" Id="docRId156" Type="http://schemas.openxmlformats.org/officeDocument/2006/relationships/hyperlink"/><Relationship TargetMode="External" Target="https://m.edsoo.ru/8a1995aa" Id="docRId173" Type="http://schemas.openxmlformats.org/officeDocument/2006/relationships/hyperlink"/><Relationship TargetMode="External" Target="https://m.edsoo.ru/8bc33fa0" Id="docRId282" Type="http://schemas.openxmlformats.org/officeDocument/2006/relationships/hyperlink"/><Relationship TargetMode="External" Target="https://m.edsoo.ru/7f41542e" Id="docRId38" Type="http://schemas.openxmlformats.org/officeDocument/2006/relationships/hyperlink"/><Relationship TargetMode="External" Target="https://m.edsoo.ru/7f41542e" Id="docRId51" Type="http://schemas.openxmlformats.org/officeDocument/2006/relationships/hyperlink"/><Relationship TargetMode="External" Target="https://m.edsoo.ru/7f413e80" Id="docRId11" Type="http://schemas.openxmlformats.org/officeDocument/2006/relationships/hyperlink"/><Relationship TargetMode="External" Target="https://m.edsoo.ru/8a196062" Id="docRId133" Type="http://schemas.openxmlformats.org/officeDocument/2006/relationships/hyperlink"/><Relationship TargetMode="External" Target="https://m.edsoo.ru/8bc2e3ac" Id="docRId242" Type="http://schemas.openxmlformats.org/officeDocument/2006/relationships/hyperlink"/><Relationship TargetMode="External" Target="https://m.edsoo.ru/8bc30f1c" Id="docRId267" Type="http://schemas.openxmlformats.org/officeDocument/2006/relationships/hyperlink"/><Relationship TargetMode="External" Target="https://m.edsoo.ru/8bc35f3a" Id="docRId301" Type="http://schemas.openxmlformats.org/officeDocument/2006/relationships/hyperlink"/><Relationship TargetMode="External" Target="https://m.edsoo.ru/8bc3aa58" Id="docRId336" Type="http://schemas.openxmlformats.org/officeDocument/2006/relationships/hyperlink"/><Relationship TargetMode="External" Target="https://m.edsoo.ru/8bc42618" Id="docRId395" Type="http://schemas.openxmlformats.org/officeDocument/2006/relationships/hyperlink"/><Relationship TargetMode="External" Target="https://m.edsoo.ru/8bc466aa" Id="docRId434" Type="http://schemas.openxmlformats.org/officeDocument/2006/relationships/hyperlink"/><Relationship TargetMode="External" Target="https://m.edsoo.ru/8bc476c2" Id="docRId447" Type="http://schemas.openxmlformats.org/officeDocument/2006/relationships/hyperlink"/><Relationship TargetMode="External" Target="https://m.edsoo.ru/8a195a5e" Id="docRId129" Type="http://schemas.openxmlformats.org/officeDocument/2006/relationships/hyperlink"/><Relationship TargetMode="External" Target="https://m.edsoo.ru/8bc29050" Id="docRId180" Type="http://schemas.openxmlformats.org/officeDocument/2006/relationships/hyperlink"/><Relationship TargetMode="External" Target="https://m.edsoo.ru/8bc29fd2" Id="docRId202" Type="http://schemas.openxmlformats.org/officeDocument/2006/relationships/hyperlink"/><Relationship TargetMode="External" Target="https://m.edsoo.ru/8bc35c06" Id="docRId298" Type="http://schemas.openxmlformats.org/officeDocument/2006/relationships/hyperlink"/><Relationship TargetMode="External" Target="https://m.edsoo.ru/7f413e80" Id="docRId4" Type="http://schemas.openxmlformats.org/officeDocument/2006/relationships/hyperlink"/><Relationship TargetMode="External" Target="https://m.edsoo.ru/7f41b720" Id="docRId115" Type="http://schemas.openxmlformats.org/officeDocument/2006/relationships/hyperlink"/><Relationship TargetMode="External" Target="https://m.edsoo.ru/8bc2fc8e" Id="docRId258" Type="http://schemas.openxmlformats.org/officeDocument/2006/relationships/hyperlink"/><Relationship TargetMode="External" Target="https://m.edsoo.ru/7f41542e" Id="docRId33" Type="http://schemas.openxmlformats.org/officeDocument/2006/relationships/hyperlink"/><Relationship TargetMode="External" Target="https://m.edsoo.ru/8bc3d44c" Id="docRId354" Type="http://schemas.openxmlformats.org/officeDocument/2006/relationships/hyperlink"/><Relationship TargetMode="External" Target="https://m.edsoo.ru/8bc3f7e2" Id="docRId373" Type="http://schemas.openxmlformats.org/officeDocument/2006/relationships/hyperlink"/><Relationship TargetMode="External" Target="https://m.edsoo.ru/8bc417a4" Id="docRId385" Type="http://schemas.openxmlformats.org/officeDocument/2006/relationships/hyperlink"/><Relationship TargetMode="External" Target="https://m.edsoo.ru/8bc45ed0" Id="docRId429" Type="http://schemas.openxmlformats.org/officeDocument/2006/relationships/hyperlink"/><Relationship TargetMode="External" Target="https://m.edsoo.ru/7f41542e" Id="docRId44" Type="http://schemas.openxmlformats.org/officeDocument/2006/relationships/hyperlink"/><Relationship TargetMode="External" Target="https://m.edsoo.ru/7f41542e" Id="docRId54" Type="http://schemas.openxmlformats.org/officeDocument/2006/relationships/hyperlink"/><Relationship TargetMode="External" Target="https://m.edsoo.ru/7f41727e" Id="docRId63" Type="http://schemas.openxmlformats.org/officeDocument/2006/relationships/hyperlink"/><Relationship TargetMode="External" Target="https://m.edsoo.ru/7f41727e" Id="docRId80" Type="http://schemas.openxmlformats.org/officeDocument/2006/relationships/hyperlink"/><Relationship TargetMode="External" Target="https://m.edsoo.ru/8a196170" Id="docRId134" Type="http://schemas.openxmlformats.org/officeDocument/2006/relationships/hyperlink"/><Relationship TargetMode="External" Target="https://m.edsoo.ru/8bc2e924" Id="docRId247" Type="http://schemas.openxmlformats.org/officeDocument/2006/relationships/hyperlink"/><Relationship TargetMode="External" Target="https://m.edsoo.ru/8bc2fec8" Id="docRId260" Type="http://schemas.openxmlformats.org/officeDocument/2006/relationships/hyperlink"/><Relationship TargetMode="External" Target="https://m.edsoo.ru/8bc3a6f2" Id="docRId333" Type="http://schemas.openxmlformats.org/officeDocument/2006/relationships/hyperlink"/><Relationship TargetMode="External" Target="https://m.edsoo.ru/8bc46db2" Id="docRId440" Type="http://schemas.openxmlformats.org/officeDocument/2006/relationships/hyperlink"/><Relationship TargetMode="External" Target="https://m.edsoo.ru/7f413e80" Id="docRId1" Type="http://schemas.openxmlformats.org/officeDocument/2006/relationships/hyperlink"/><Relationship TargetMode="External" Target="https://m.edsoo.ru/8bc288a8" Id="docRId195" Type="http://schemas.openxmlformats.org/officeDocument/2006/relationships/hyperlink"/><Relationship TargetMode="External" Target="https://m.edsoo.ru/8bc2c4e4" Id="docRId220" Type="http://schemas.openxmlformats.org/officeDocument/2006/relationships/hyperlink"/><Relationship TargetMode="External" Target="https://m.edsoo.ru/8bc316d8" Id="docRId271" Type="http://schemas.openxmlformats.org/officeDocument/2006/relationships/hyperlink"/><Relationship TargetMode="External" Target="https://m.edsoo.ru/8bc35544" Id="docRId293" Type="http://schemas.openxmlformats.org/officeDocument/2006/relationships/hyperlink"/><Relationship TargetMode="External" Target="https://m.edsoo.ru/8bc42d3e" Id="docRId400" Type="http://schemas.openxmlformats.org/officeDocument/2006/relationships/hyperlink"/><Relationship TargetMode="External" Target="https://m.edsoo.ru/8bc44e0e" Id="docRId418" Type="http://schemas.openxmlformats.org/officeDocument/2006/relationships/hyperlink"/><Relationship TargetMode="External" Target="https://m.edsoo.ru/7f41b720" Id="docRId112" Type="http://schemas.openxmlformats.org/officeDocument/2006/relationships/hyperlink"/><Relationship TargetMode="External" Target="https://m.edsoo.ru/8a197354" Id="docRId147" Type="http://schemas.openxmlformats.org/officeDocument/2006/relationships/hyperlink"/><Relationship TargetMode="External" Target="https://m.edsoo.ru/8a199e60" Id="docRId179" Type="http://schemas.openxmlformats.org/officeDocument/2006/relationships/hyperlink"/><Relationship TargetMode="External" Target="https://m.edsoo.ru/8bc2f6ee" Id="docRId253" Type="http://schemas.openxmlformats.org/officeDocument/2006/relationships/hyperlink"/><Relationship TargetMode="External" Target="https://m.edsoo.ru/8bc3d604" Id="docRId351" Type="http://schemas.openxmlformats.org/officeDocument/2006/relationships/hyperlink"/><Relationship TargetMode="External" Target="https://m.edsoo.ru/8bc40692" Id="docRId380" Type="http://schemas.openxmlformats.org/officeDocument/2006/relationships/hyperlink"/><Relationship TargetMode="External" Target="https://m.edsoo.ru/7f41542e" Id="docRId41" Type="http://schemas.openxmlformats.org/officeDocument/2006/relationships/hyperlink"/><Relationship TargetMode="External" Target="https://m.edsoo.ru/8bc45b92" Id="docRId426" Type="http://schemas.openxmlformats.org/officeDocument/2006/relationships/hyperlink"/><Relationship TargetMode="External" Target="https://m.edsoo.ru/7f41727e" Id="docRId68" Type="http://schemas.openxmlformats.org/officeDocument/2006/relationships/hyperlink"/><Relationship TargetMode="External" Target="https://m.edsoo.ru/7f4196be" Id="docRId85" Type="http://schemas.openxmlformats.org/officeDocument/2006/relationships/hyperlink"/><Relationship TargetMode="External" Target="https://m.edsoo.ru/8a19685a" Id="docRId139" Type="http://schemas.openxmlformats.org/officeDocument/2006/relationships/hyperlink"/><Relationship TargetMode="External" Target="https://m.edsoo.ru/8bc37bdc" Id="docRId311" Type="http://schemas.openxmlformats.org/officeDocument/2006/relationships/hyperlink"/><Relationship TargetMode="External" Target="https://m.edsoo.ru/8bc3a210" Id="docRId327" Type="http://schemas.openxmlformats.org/officeDocument/2006/relationships/hyperlink"/><Relationship TargetMode="External" Target="https://m.edsoo.ru/8bc3b7dc" Id="docRId338" Type="http://schemas.openxmlformats.org/officeDocument/2006/relationships/hyperlink"/><Relationship TargetMode="External" Target="https://m.edsoo.ru/8bc3b2f0" Id="docRId340" Type="http://schemas.openxmlformats.org/officeDocument/2006/relationships/hyperlink"/><Relationship TargetMode="External" Target="https://m.edsoo.ru/7f41b720" Id="docRId108" Type="http://schemas.openxmlformats.org/officeDocument/2006/relationships/hyperlink"/><Relationship TargetMode="External" Target="https://m.edsoo.ru/8a198aba" Id="docRId161" Type="http://schemas.openxmlformats.org/officeDocument/2006/relationships/hyperlink"/><Relationship TargetMode="External" Target="https://m.edsoo.ru/8bc28146" Id="docRId192" Type="http://schemas.openxmlformats.org/officeDocument/2006/relationships/hyperlink"/><Relationship TargetMode="External" Target="https://m.edsoo.ru/8bc2b3be" Id="docRId213" Type="http://schemas.openxmlformats.org/officeDocument/2006/relationships/hyperlink"/><Relationship TargetMode="External" Target="https://m.edsoo.ru/8bc2cba6" Id="docRId225" Type="http://schemas.openxmlformats.org/officeDocument/2006/relationships/hyperlink"/><Relationship TargetMode="External" Target="https://m.edsoo.ru/7f413e80" Id="docRId27" Type="http://schemas.openxmlformats.org/officeDocument/2006/relationships/hyperlink"/><Relationship TargetMode="External" Target="https://m.edsoo.ru/8bc323b2" Id="docRId274" Type="http://schemas.openxmlformats.org/officeDocument/2006/relationships/hyperlink"/><Relationship TargetMode="External" Target="https://m.edsoo.ru/8bc43658" Id="docRId405" Type="http://schemas.openxmlformats.org/officeDocument/2006/relationships/hyperlink"/><Relationship TargetMode="External" Target="https://m.edsoo.ru/7f41727e" Id="docRId59" Type="http://schemas.openxmlformats.org/officeDocument/2006/relationships/hyperlink"/><Relationship TargetMode="External" Target="https://m.edsoo.ru/7f4196be" Id="docRId95" Type="http://schemas.openxmlformats.org/officeDocument/2006/relationships/hyperlink"/><Relationship TargetMode="External" Target="https://m.edsoo.ru/8bc2fa54" Id="docRId256" Type="http://schemas.openxmlformats.org/officeDocument/2006/relationships/hyperlink"/><Relationship TargetMode="External" Target="https://m.edsoo.ru/8bc369ee" Id="docRId309" Type="http://schemas.openxmlformats.org/officeDocument/2006/relationships/hyperlink"/><Relationship TargetMode="External" Target="https://m.edsoo.ru/8bc3e55e" Id="docRId362" Type="http://schemas.openxmlformats.org/officeDocument/2006/relationships/hyperlink"/><Relationship TargetMode="External" Target="https://m.edsoo.ru/8bc454f8" Id="docRId423" Type="http://schemas.openxmlformats.org/officeDocument/2006/relationships/hyperlink"/><Relationship TargetMode="External" Target="https://m.edsoo.ru/7f41727e" Id="docRId72" Type="http://schemas.openxmlformats.org/officeDocument/2006/relationships/hyperlink"/><Relationship TargetMode="External" Target="https://m.edsoo.ru/7f41b720" Id="docRId121" Type="http://schemas.openxmlformats.org/officeDocument/2006/relationships/hyperlink"/><Relationship TargetMode="External" Target="https://m.edsoo.ru/8bc2d920" Id="docRId235" Type="http://schemas.openxmlformats.org/officeDocument/2006/relationships/hyperlink"/><Relationship TargetMode="External" Target="https://m.edsoo.ru/8bc38f78" Id="docRId322" Type="http://schemas.openxmlformats.org/officeDocument/2006/relationships/hyperlink"/><Relationship TargetMode="External" Target="https://m.edsoo.ru/8bc3c06a" Id="docRId347" Type="http://schemas.openxmlformats.org/officeDocument/2006/relationships/hyperlink"/><Relationship TargetMode="External" Target="https://m.edsoo.ru/8bc449ea" Id="docRId415" Type="http://schemas.openxmlformats.org/officeDocument/2006/relationships/hyperlink"/><Relationship TargetMode="External" Target="https://m.edsoo.ru/7f4196be" Id="docRId103" Type="http://schemas.openxmlformats.org/officeDocument/2006/relationships/hyperlink"/><Relationship TargetMode="External" Target="https://m.edsoo.ru/8a198498" Id="docRId164" Type="http://schemas.openxmlformats.org/officeDocument/2006/relationships/hyperlink"/><Relationship TargetMode="External" Target="https://m.edsoo.ru/7f4196be" Id="docRId88" Type="http://schemas.openxmlformats.org/officeDocument/2006/relationships/hyperlink"/><Relationship TargetMode="External" Target="https://m.edsoo.ru/8bc310de" Id="docRId268" Type="http://schemas.openxmlformats.org/officeDocument/2006/relationships/hyperlink"/><Relationship TargetMode="External" Target="https://m.edsoo.ru/8bc3f40e" Id="docRId365" Type="http://schemas.openxmlformats.org/officeDocument/2006/relationships/hyperlink"/><Relationship TargetMode="External" Target="https://m.edsoo.ru/8bc46a7e" Id="docRId437" Type="http://schemas.openxmlformats.org/officeDocument/2006/relationships/hyperlink"/><Relationship TargetMode="External" Target="https://m.edsoo.ru/7f41727e" Id="docRId75" Type="http://schemas.openxmlformats.org/officeDocument/2006/relationships/hyperlink"/><Relationship TargetMode="External" Target="https://m.edsoo.ru/8bc26ba2" Id="docRId183" Type="http://schemas.openxmlformats.org/officeDocument/2006/relationships/hyperlink"/><Relationship TargetMode="External" Target="https://m.edsoo.ru/8bc2d2e0" Id="docRId230" Type="http://schemas.openxmlformats.org/officeDocument/2006/relationships/hyperlink"/><Relationship TargetMode="External" Target="https://m.edsoo.ru/8a198754" Id="docRId158" Type="http://schemas.openxmlformats.org/officeDocument/2006/relationships/hyperlink"/><Relationship TargetMode="External" Target="https://m.edsoo.ru/8a199366" Id="docRId171" Type="http://schemas.openxmlformats.org/officeDocument/2006/relationships/hyperlink"/><Relationship TargetMode="External" Target="https://m.edsoo.ru/8bc2c354" Id="docRId219" Type="http://schemas.openxmlformats.org/officeDocument/2006/relationships/hyperlink"/><Relationship TargetMode="External" Target="https://m.edsoo.ru/8bc3df82" Id="docRId359" Type="http://schemas.openxmlformats.org/officeDocument/2006/relationships/hyperlink"/><Relationship TargetMode="External" Target="https://m.edsoo.ru/8bc392ca" Id="docRId370" Type="http://schemas.openxmlformats.org/officeDocument/2006/relationships/hyperlink"/><Relationship TargetMode="External" Target="https://m.edsoo.ru/7f41727e" Id="docRId60" Type="http://schemas.openxmlformats.org/officeDocument/2006/relationships/hyperlink"/><Relationship TargetMode="External" Target="https://m.edsoo.ru/7f413e80" Id="docRId13" Type="http://schemas.openxmlformats.org/officeDocument/2006/relationships/hyperlink"/><Relationship TargetMode="External" Target="https://m.edsoo.ru/8bc36656" Id="docRId303" Type="http://schemas.openxmlformats.org/officeDocument/2006/relationships/hyperlink"/><Relationship TargetMode="External" Target="https://m.edsoo.ru/8bc409d0" Id="docRId445" Type="http://schemas.openxmlformats.org/officeDocument/2006/relationships/hyperlink"/><Relationship TargetMode="External" Target="https://m.edsoo.ru/8a19914a" Id="docRId169" Type="http://schemas.openxmlformats.org/officeDocument/2006/relationships/hyperlink"/><Relationship TargetMode="External" Target="https://m.edsoo.ru/7f413e80" Id="docRId2" Type="http://schemas.openxmlformats.org/officeDocument/2006/relationships/hyperlink"/><Relationship TargetMode="External" Target="https://m.edsoo.ru/8bc35878" Id="docRId296" Type="http://schemas.openxmlformats.org/officeDocument/2006/relationships/hyperlink"/><Relationship TargetMode="External" Target="https://m.edsoo.ru/8bc39fd6" Id="docRId328" Type="http://schemas.openxmlformats.org/officeDocument/2006/relationships/hyperlink"/><Relationship TargetMode="External" Target="https://m.edsoo.ru/8a196daa" Id="docRId142" Type="http://schemas.openxmlformats.org/officeDocument/2006/relationships/hyperlink"/><Relationship TargetMode="External" Target="https://m.edsoo.ru/7f41542e" Id="docRId31" Type="http://schemas.openxmlformats.org/officeDocument/2006/relationships/hyperlink"/><Relationship TargetMode="External" Target="https://m.edsoo.ru/8bc41aec" Id="docRId387" Type="http://schemas.openxmlformats.org/officeDocument/2006/relationships/hyperlink"/><Relationship TargetMode="External" Target="https://m.edsoo.ru/7f41727e" Id="docRId56" Type="http://schemas.openxmlformats.org/officeDocument/2006/relationships/hyperlink"/><Relationship TargetMode="External" Target="https://m.edsoo.ru/7f4196be" Id="docRId86" Type="http://schemas.openxmlformats.org/officeDocument/2006/relationships/hyperlink"/><Relationship TargetMode="External" Target="https://m.edsoo.ru/8bc373f8" Id="docRId312" Type="http://schemas.openxmlformats.org/officeDocument/2006/relationships/hyperlink"/><Relationship TargetMode="External" Target="https://m.edsoo.ru/8bc27c82" Id="docRId189" Type="http://schemas.openxmlformats.org/officeDocument/2006/relationships/hyperlink"/><Relationship TargetMode="External" Target="https://m.edsoo.ru/8bc2b81e" Id="docRId216" Type="http://schemas.openxmlformats.org/officeDocument/2006/relationships/hyperlink"/><Relationship TargetMode="External" Target="https://m.edsoo.ru/7f413e80" Id="docRId24" Type="http://schemas.openxmlformats.org/officeDocument/2006/relationships/hyperlink"/><Relationship TargetMode="External" Target="https://m.edsoo.ru/8bc31d9a" Id="docRId273" Type="http://schemas.openxmlformats.org/officeDocument/2006/relationships/hyperlink"/><Relationship TargetMode="External" Target="https://m.edsoo.ru/8bc43770" Id="docRId406" Type="http://schemas.openxmlformats.org/officeDocument/2006/relationships/hyperlink"/><Relationship TargetMode="External" Target="https://m.edsoo.ru/7f4196be" Id="docRId98" Type="http://schemas.openxmlformats.org/officeDocument/2006/relationships/hyperlink"/><Relationship TargetMode="External" Target="https://m.edsoo.ru/8bc2f036" Id="docRId251" Type="http://schemas.openxmlformats.org/officeDocument/2006/relationships/hyperlink"/><Relationship TargetMode="External" Target="https://m.edsoo.ru/8bc4514c" Id="docRId420" Type="http://schemas.openxmlformats.org/officeDocument/2006/relationships/hyperlink"/><Relationship TargetMode="External" Target="https://m.edsoo.ru/7f41b720" Id="docRId124" Type="http://schemas.openxmlformats.org/officeDocument/2006/relationships/hyperlink"/><Relationship TargetMode="External" Target="https://m.edsoo.ru/8bc39b1c" Id="docRId325" Type="http://schemas.openxmlformats.org/officeDocument/2006/relationships/hyperlink"/><Relationship TargetMode="External" Target="https://m.edsoo.ru/8bc3b53e" Id="docRId342" Type="http://schemas.openxmlformats.org/officeDocument/2006/relationships/hyperlink"/><Relationship TargetMode="External" Target="https://m.edsoo.ru/7f4196be" Id="docRId106" Type="http://schemas.openxmlformats.org/officeDocument/2006/relationships/hyperlink"/><Relationship TargetMode="External" Target="https://m.edsoo.ru/8a198380" Id="docRId163" Type="http://schemas.openxmlformats.org/officeDocument/2006/relationships/hyperlink"/><Relationship TargetMode="External" Target="https://m.edsoo.ru/7f413e80" Id="docRId8" Type="http://schemas.openxmlformats.org/officeDocument/2006/relationships/hyperlink"/><Relationship TargetMode="External" Target="https://m.edsoo.ru/8a1974e4" Id="docRId148" Type="http://schemas.openxmlformats.org/officeDocument/2006/relationships/hyperlink"/><Relationship TargetMode="External" Target="https://m.edsoo.ru/8bc3e356" Id="docRId360" Type="http://schemas.openxmlformats.org/officeDocument/2006/relationships/hyperlink"/><Relationship TargetMode="External" Target="https://m.edsoo.ru/8bc41fd8" Id="docRId389" Type="http://schemas.openxmlformats.org/officeDocument/2006/relationships/hyperlink"/><Relationship TargetMode="External" Target="https://m.edsoo.ru/7f41727e" Id="docRId70" Type="http://schemas.openxmlformats.org/officeDocument/2006/relationships/hyperlink"/><Relationship TargetMode="External" Target="https://m.edsoo.ru/8bc28452" Id="docRId186" Type="http://schemas.openxmlformats.org/officeDocument/2006/relationships/hyperlink"/><Relationship TargetMode="External" Target="https://m.edsoo.ru/8bc2db82" Id="docRId237" Type="http://schemas.openxmlformats.org/officeDocument/2006/relationships/hyperlink"/><Relationship TargetMode="External" Target="https://m.edsoo.ru/8a197fa2" Id="docRId155" Type="http://schemas.openxmlformats.org/officeDocument/2006/relationships/hyperlink"/><Relationship TargetMode="External" Target="https://m.edsoo.ru/8a19947e" Id="docRId172" Type="http://schemas.openxmlformats.org/officeDocument/2006/relationships/hyperlink"/><Relationship TargetMode="External" Target="https://m.edsoo.ru/8bc3420c" Id="docRId281" Type="http://schemas.openxmlformats.org/officeDocument/2006/relationships/hyperlink"/><Relationship TargetMode="External" Target="https://m.edsoo.ru/7f4196be" Id="docRId92" Type="http://schemas.openxmlformats.org/officeDocument/2006/relationships/hyperlink"/><Relationship TargetMode="External" Target="https://m.edsoo.ru/7f413e80" Id="docRId16" Type="http://schemas.openxmlformats.org/officeDocument/2006/relationships/hyperlink"/><Relationship TargetMode="External" Target="https://m.edsoo.ru/8bc3678c" Id="docRId306" Type="http://schemas.openxmlformats.org/officeDocument/2006/relationships/hyperlink"/><Relationship TargetMode="External" Target="https://m.edsoo.ru/8bc421fe" Id="docRId394" Type="http://schemas.openxmlformats.org/officeDocument/2006/relationships/hyperlink"/><Relationship TargetMode="External" Target="https://m.edsoo.ru/8bc475aa" Id="docRId446" Type="http://schemas.openxmlformats.org/officeDocument/2006/relationships/hyperlink"/><Relationship TargetMode="External" Target="https://m.edsoo.ru/8bc2a3a6" Id="docRId201" Type="http://schemas.openxmlformats.org/officeDocument/2006/relationships/hyperlink"/><Relationship TargetMode="External" Target="https://m.edsoo.ru/8bc35e2c" Id="docRId299" Type="http://schemas.openxmlformats.org/officeDocument/2006/relationships/hyperlink"/><Relationship TargetMode="External" Target="https://m.edsoo.ru/8bc43e3c" Id="docRId412" Type="http://schemas.openxmlformats.org/officeDocument/2006/relationships/hyperlink"/><Relationship TargetMode="External" Target="https://m.edsoo.ru/7f413e80" Id="docRId7" Type="http://schemas.openxmlformats.org/officeDocument/2006/relationships/hyperlink"/><Relationship TargetMode="External" Target="https://m.edsoo.ru/7f41542e" Id="docRId34" Type="http://schemas.openxmlformats.org/officeDocument/2006/relationships/hyperlink"/><Relationship TargetMode="External" Target="https://m.edsoo.ru/7f41542e" Id="docRId55" Type="http://schemas.openxmlformats.org/officeDocument/2006/relationships/hyperlink"/><Relationship TargetMode="External" Target="https://m.edsoo.ru/7f41727e" Id="docRId83" Type="http://schemas.openxmlformats.org/officeDocument/2006/relationships/hyperlink"/><Relationship TargetMode="External" Target="https://m.edsoo.ru/8a19658a" Id="docRId137" Type="http://schemas.openxmlformats.org/officeDocument/2006/relationships/hyperlink"/><Relationship TargetMode="External" Target="https://m.edsoo.ru/8bc2e7f8" Id="docRId246" Type="http://schemas.openxmlformats.org/officeDocument/2006/relationships/hyperlink"/><Relationship TargetMode="External" Target="https://m.edsoo.ru/8bc30288" Id="docRId263" Type="http://schemas.openxmlformats.org/officeDocument/2006/relationships/hyperlink"/><Relationship TargetMode="External" Target="https://m.edsoo.ru/8bc3a5da" Id="docRId332" Type="http://schemas.openxmlformats.org/officeDocument/2006/relationships/hyperlink"/><Relationship TargetMode="External" Target="https://m.edsoo.ru/8bc46146" Id="docRId430" Type="http://schemas.openxmlformats.org/officeDocument/2006/relationships/hyperlink"/><Relationship TargetMode="External" Target="https://m.edsoo.ru/7f41542e" Id="docRId29" Type="http://schemas.openxmlformats.org/officeDocument/2006/relationships/hyperlink"/><Relationship TargetMode="External" Target="https://m.edsoo.ru/8bc4336a" Id="docRId403" Type="http://schemas.openxmlformats.org/officeDocument/2006/relationships/hyperlink"/><Relationship TargetMode="External" Target="https://m.edsoo.ru/7f41b720" Id="docRId111" Type="http://schemas.openxmlformats.org/officeDocument/2006/relationships/hyperlink"/><Relationship TargetMode="External" Target="https://m.edsoo.ru/8a199d48" Id="docRId178" Type="http://schemas.openxmlformats.org/officeDocument/2006/relationships/hyperlink"/><Relationship TargetMode="External" Target="https://m.edsoo.ru/8bc3cfa6" Id="docRId350" Type="http://schemas.openxmlformats.org/officeDocument/2006/relationships/hyperlink"/><Relationship TargetMode="External" Target="https://m.edsoo.ru/8bc3fddc" Id="docRId377" Type="http://schemas.openxmlformats.org/officeDocument/2006/relationships/hyperlink"/><Relationship TargetMode="External" Target="https://m.edsoo.ru/7f41542e" Id="docRId40" Type="http://schemas.openxmlformats.org/officeDocument/2006/relationships/hyperlink"/><Relationship TargetMode="External" Target="https://m.edsoo.ru/8bc45a52" Id="docRId425" Type="http://schemas.openxmlformats.org/officeDocument/2006/relationships/hyperlink"/><Relationship TargetMode="External" Target="https://m.edsoo.ru/7f41727e" Id="docRId67" Type="http://schemas.openxmlformats.org/officeDocument/2006/relationships/hyperlink"/><Relationship TargetMode="External" Target="https://m.edsoo.ru/7f413e80" Id="docRId18" Type="http://schemas.openxmlformats.org/officeDocument/2006/relationships/hyperlink"/><Relationship TargetMode="External" Target="https://m.edsoo.ru/8bc3b19c" Id="docRId341" Type="http://schemas.openxmlformats.org/officeDocument/2006/relationships/hyperlink"/><Relationship TargetMode="External" Target="https://m.edsoo.ru/7f41b720" Id="docRId109" Type="http://schemas.openxmlformats.org/officeDocument/2006/relationships/hyperlink"/><Relationship TargetMode="External" Target="https://m.edsoo.ru/8bc27f98" Id="docRId191" Type="http://schemas.openxmlformats.org/officeDocument/2006/relationships/hyperlink"/><Relationship TargetMode="External" Target="https://m.edsoo.ru/8bc2c976" Id="docRId224" Type="http://schemas.openxmlformats.org/officeDocument/2006/relationships/hyperlink"/><Relationship TargetMode="External" Target="https://m.edsoo.ru/8bc2ec8a" Id="docRId249" Type="http://schemas.openxmlformats.org/officeDocument/2006/relationships/hyperlink"/><Relationship TargetMode="External" Target="https://m.edsoo.ru/8bc3f0f8" Id="docRId363" Type="http://schemas.openxmlformats.org/officeDocument/2006/relationships/hyperlink"/><Relationship TargetMode="External" Target="https://m.edsoo.ru/7f41727e" Id="docRId73" Type="http://schemas.openxmlformats.org/officeDocument/2006/relationships/hyperlink"/><Relationship TargetMode="External" Target="https://m.edsoo.ru/8bc37a9c" Id="docRId315" Type="http://schemas.openxmlformats.org/officeDocument/2006/relationships/hyperlink"/><Relationship TargetMode="External" Target="https://m.edsoo.ru/8a197bb0" Id="docRId152" Type="http://schemas.openxmlformats.org/officeDocument/2006/relationships/hyperlink"/><Relationship TargetMode="External" Target="https://m.edsoo.ru/8a199c30" Id="docRId177" Type="http://schemas.openxmlformats.org/officeDocument/2006/relationships/hyperlink"/><Relationship TargetMode="External" Target="https://m.edsoo.ru/7f413e80" Id="docRId23" Type="http://schemas.openxmlformats.org/officeDocument/2006/relationships/hyperlink"/><Relationship TargetMode="External" Target="https://m.edsoo.ru/8bc3358c" Id="docRId278" Type="http://schemas.openxmlformats.org/officeDocument/2006/relationships/hyperlink"/><Relationship TargetMode="External" Target="https://m.edsoo.ru/8bc3475c" Id="docRId286" Type="http://schemas.openxmlformats.org/officeDocument/2006/relationships/hyperlink"/><Relationship TargetMode="External" Target="https://m.edsoo.ru/8bc43982" Id="docRId409" Type="http://schemas.openxmlformats.org/officeDocument/2006/relationships/hyperlink"/><Relationship TargetMode="External" Target="https://m.edsoo.ru/7f4196be" Id="docRId91" Type="http://schemas.openxmlformats.org/officeDocument/2006/relationships/hyperlink"/><Relationship TargetMode="External" Target="https://m.edsoo.ru/7f413e80" Id="docRId15" Type="http://schemas.openxmlformats.org/officeDocument/2006/relationships/hyperlink"/><Relationship TargetMode="External" Target="https://m.edsoo.ru/8bc3706a" Id="docRId305" Type="http://schemas.openxmlformats.org/officeDocument/2006/relationships/hyperlink"/><Relationship TargetMode="External" Target="https://m.edsoo.ru/8bc41ea2" Id="docRId391" Type="http://schemas.openxmlformats.org/officeDocument/2006/relationships/hyperlink"/><Relationship TargetMode="External" Target="https://m.edsoo.ru/8bc2a7e8" Id="docRId206" Type="http://schemas.openxmlformats.org/officeDocument/2006/relationships/hyperlink"/><Relationship TargetMode="External" Target="https://m.edsoo.ru/8bc43bb2" Id="docRId411" Type="http://schemas.openxmlformats.org/officeDocument/2006/relationships/hyperlink"/><Relationship TargetMode="External" Target="https://m.edsoo.ru/7f41542e" Id="docRId37" Type="http://schemas.openxmlformats.org/officeDocument/2006/relationships/hyperlink"/><Relationship TargetMode="External" Target="https://m.edsoo.ru/7f41542e" Id="docRId50" Type="http://schemas.openxmlformats.org/officeDocument/2006/relationships/hyperlink"/><Relationship TargetMode="External" Target="https://m.edsoo.ru/8a195d1a" Id="docRId130" Type="http://schemas.openxmlformats.org/officeDocument/2006/relationships/hyperlink"/><Relationship TargetMode="External" Target="https://m.edsoo.ru/8bc2e5d2" Id="docRId243" Type="http://schemas.openxmlformats.org/officeDocument/2006/relationships/hyperlink"/><Relationship TargetMode="External" Target="https://m.edsoo.ru/8bc303aa" Id="docRId264" Type="http://schemas.openxmlformats.org/officeDocument/2006/relationships/hyperlink"/><Relationship TargetMode="External" Target="https://m.edsoo.ru/8bc3819a" Id="docRId318" Type="http://schemas.openxmlformats.org/officeDocument/2006/relationships/hyperlink"/><Relationship TargetMode="External" Target="https://m.edsoo.ru/8bc3b6ba" Id="docRId337" Type="http://schemas.openxmlformats.org/officeDocument/2006/relationships/hyperlink"/><Relationship TargetMode="External" Target="https://m.edsoo.ru/8bc465a6" Id="docRId433" Type="http://schemas.openxmlformats.org/officeDocument/2006/relationships/hyperlink"/><Relationship TargetMode="External" Target="https://m.edsoo.ru/7f41727e" Id="docRId79" Type="http://schemas.openxmlformats.org/officeDocument/2006/relationships/hyperlink"/><Relationship TargetMode="External" Target="https://m.edsoo.ru/7f41b720" Id="docRId116" Type="http://schemas.openxmlformats.org/officeDocument/2006/relationships/hyperlink"/><Relationship TargetMode="External" Target="https://m.edsoo.ru/8bc3d94c" Id="docRId355" Type="http://schemas.openxmlformats.org/officeDocument/2006/relationships/hyperlink"/><Relationship TargetMode="External" Target="https://m.edsoo.ru/8bc3f8f0" Id="docRId374" Type="http://schemas.openxmlformats.org/officeDocument/2006/relationships/hyperlink"/><Relationship TargetMode="External" Target="https://m.edsoo.ru/7f41542e" Id="docRId45" Type="http://schemas.openxmlformats.org/officeDocument/2006/relationships/hyperlink"/><Relationship TargetMode="External" Target="https://m.edsoo.ru/7f41727e" Id="docRId64" Type="http://schemas.openxmlformats.org/officeDocument/2006/relationships/hyperlink"/><Relationship TargetMode="External" Target="https://m.edsoo.ru/8bc46ed4" Id="docRId441" Type="http://schemas.openxmlformats.org/officeDocument/2006/relationships/hyperlink"/><Relationship TargetMode="External" Target="https://m.edsoo.ru/8bc28b32" Id="docRId196" Type="http://schemas.openxmlformats.org/officeDocument/2006/relationships/hyperlink"/><Relationship TargetMode="External" Target="https://m.edsoo.ru/8bc2abbc" Id="docRId208" Type="http://schemas.openxmlformats.org/officeDocument/2006/relationships/hyperlink"/><Relationship TargetMode="External" Target="https://m.edsoo.ru/8bc2c61a" Id="docRId221" Type="http://schemas.openxmlformats.org/officeDocument/2006/relationships/hyperlink"/><Relationship TargetMode="External" Target="https://m.edsoo.ru/8bc3542c" Id="docRId292" Type="http://schemas.openxmlformats.org/officeDocument/2006/relationships/hyperlink"/><Relationship TargetMode="External" Target="https://m.edsoo.ru/8a19720a" Id="docRId146" Type="http://schemas.openxmlformats.org/officeDocument/2006/relationships/hyperlink"/><Relationship TargetMode="External" Target="https://m.edsoo.ru/8bc40f48" Id="docRId383" Type="http://schemas.openxmlformats.org/officeDocument/2006/relationships/hyperlink"/><Relationship TargetMode="External" Target="https://m.edsoo.ru/8bc2dfa6" Id="docRId239" Type="http://schemas.openxmlformats.org/officeDocument/2006/relationships/hyperlink"/><Relationship TargetMode="External" Target="https://m.edsoo.ru/8bc3851e" Id="docRId316" Type="http://schemas.openxmlformats.org/officeDocument/2006/relationships/hyperlink"/><Relationship TargetMode="External" Target="https://m.edsoo.ru/8bc3ace2" Id="docRId339" Type="http://schemas.openxmlformats.org/officeDocument/2006/relationships/hyperlink"/><Relationship TargetMode="External" Target="https://m.edsoo.ru/7f413e80" Id="docRId20" Type="http://schemas.openxmlformats.org/officeDocument/2006/relationships/hyperlink"/><Relationship TargetMode="External" Target="https://m.edsoo.ru/8bc2b1fc" Id="docRId212" Type="http://schemas.openxmlformats.org/officeDocument/2006/relationships/hyperlink"/><Relationship TargetMode="External" Target="https://m.edsoo.ru/8bc32e66" Id="docRId277" Type="http://schemas.openxmlformats.org/officeDocument/2006/relationships/hyperlink"/><Relationship TargetMode="External" Target="https://m.edsoo.ru/7f4196be" Id="docRId94" Type="http://schemas.openxmlformats.org/officeDocument/2006/relationships/hyperlink"/><Relationship TargetMode="External" Target="https://m.edsoo.ru/8bc2f932" Id="docRId255" Type="http://schemas.openxmlformats.org/officeDocument/2006/relationships/hyperlink"/><Relationship TargetMode="External" Target="https://m.edsoo.ru/8bc3626e" Id="docRId308" Type="http://schemas.openxmlformats.org/officeDocument/2006/relationships/hyperlink"/><Relationship TargetMode="External" Target="https://m.edsoo.ru/8bc44328" Id="docRId392" Type="http://schemas.openxmlformats.org/officeDocument/2006/relationships/hyperlink"/><Relationship TargetMode="External" Target="https://m.edsoo.ru/7f41b720" Id="docRId120" Type="http://schemas.openxmlformats.org/officeDocument/2006/relationships/hyperlink"/><Relationship TargetMode="External" Target="https://m.edsoo.ru/8bc38e06" Id="docRId321" Type="http://schemas.openxmlformats.org/officeDocument/2006/relationships/hyperlink"/><Relationship TargetMode="External" Target="https://m.edsoo.ru/8bc3c7cc" Id="docRId346" Type="http://schemas.openxmlformats.org/officeDocument/2006/relationships/hyperlink"/><Relationship TargetMode="External" Target="https://m.edsoo.ru/8bc440e4" Id="docRId414" Type="http://schemas.openxmlformats.org/officeDocument/2006/relationships/hyperlink"/><Relationship TargetMode="External" Target="https://m.edsoo.ru/7f4196be" Id="docRId102" Type="http://schemas.openxmlformats.org/officeDocument/2006/relationships/hyperlink"/><Relationship TargetMode="External" Target="https://m.edsoo.ru/8a199028" Id="docRId167" Type="http://schemas.openxmlformats.org/officeDocument/2006/relationships/hyperlink"/><Relationship TargetMode="External" Target="https://m.edsoo.ru/8bc28e52" Id="docRId198" Type="http://schemas.openxmlformats.org/officeDocument/2006/relationships/hyperlink"/><Relationship TargetMode="External" Target="https://m.edsoo.ru/7f4196be" Id="docRId89" Type="http://schemas.openxmlformats.org/officeDocument/2006/relationships/hyperlink"/><Relationship TargetMode="External" Target="https://m.edsoo.ru/8bc2e0c8" Id="docRId240" Type="http://schemas.openxmlformats.org/officeDocument/2006/relationships/hyperlink"/><Relationship TargetMode="External" Target="https://m.edsoo.ru/8bc3132c" Id="docRId269" Type="http://schemas.openxmlformats.org/officeDocument/2006/relationships/hyperlink"/><Relationship TargetMode="External" Target="https://m.edsoo.ru/8bc3a7f6" Id="docRId334" Type="http://schemas.openxmlformats.org/officeDocument/2006/relationships/hyperlink"/><Relationship TargetMode="External" Target="https://m.edsoo.ru/8bc3f256" Id="docRId364" Type="http://schemas.openxmlformats.org/officeDocument/2006/relationships/hyperlink"/><Relationship TargetMode="External" Target="https://m.edsoo.ru/8bc467ae" Id="docRId436" Type="http://schemas.openxmlformats.org/officeDocument/2006/relationships/hyperlink"/><Relationship TargetMode="External" Target="https://m.edsoo.ru/7f41727e" Id="docRId74" Type="http://schemas.openxmlformats.org/officeDocument/2006/relationships/hyperlink"/><Relationship TargetMode="External" Target="https://m.edsoo.ru/8bc2662a" Id="docRId182" Type="http://schemas.openxmlformats.org/officeDocument/2006/relationships/hyperlink"/><Relationship TargetMode="External" Target="https://m.edsoo.ru/8bc2d6dc" Id="docRId233" Type="http://schemas.openxmlformats.org/officeDocument/2006/relationships/hyperlink"/><Relationship TargetMode="External" Target="https://m.edsoo.ru/8a198876" Id="docRId159" Type="http://schemas.openxmlformats.org/officeDocument/2006/relationships/hyperlink"/><Relationship TargetMode="External" Target="https://m.edsoo.ru/8bc2c124" Id="docRId218" Type="http://schemas.openxmlformats.org/officeDocument/2006/relationships/hyperlink"/><Relationship TargetMode="External" Target="https://m.edsoo.ru/8bc3db22" Id="docRId356" Type="http://schemas.openxmlformats.org/officeDocument/2006/relationships/hyperlink"/><Relationship TargetMode="External" Target="https://m.edsoo.ru/8bc393d8" Id="docRId371" Type="http://schemas.openxmlformats.org/officeDocument/2006/relationships/hyperlink"/><Relationship TargetMode="External" Target="https://m.edsoo.ru/7f41542e" Id="docRId46" Type="http://schemas.openxmlformats.org/officeDocument/2006/relationships/hyperlink"/><Relationship TargetMode="External" Target="https://m.edsoo.ru/7f41727e" Id="docRId61" Type="http://schemas.openxmlformats.org/officeDocument/2006/relationships/hyperlink"/><Relationship TargetMode="External" Target="https://m.edsoo.ru/7f413e80" Id="docRId12" Type="http://schemas.openxmlformats.org/officeDocument/2006/relationships/hyperlink"/><Relationship TargetMode="External" Target="https://m.edsoo.ru/8bc36520" Id="docRId302" Type="http://schemas.openxmlformats.org/officeDocument/2006/relationships/hyperlink"/><Relationship TargetMode="External" Target="https://m.edsoo.ru/8bc4297e" Id="docRId398" Type="http://schemas.openxmlformats.org/officeDocument/2006/relationships/hyperlink"/><Relationship TargetMode="External" Target="https://m.edsoo.ru/8bc4728a" Id="docRId442" Type="http://schemas.openxmlformats.org/officeDocument/2006/relationships/hyperlink"/><Relationship TargetMode="External" Target="https://m.edsoo.ru/8a198ea2" Id="docRId168" Type="http://schemas.openxmlformats.org/officeDocument/2006/relationships/hyperlink"/><Relationship TargetMode="External" Target="https://m.edsoo.ru/8bc2c732" Id="docRId222" Type="http://schemas.openxmlformats.org/officeDocument/2006/relationships/hyperlink"/><Relationship TargetMode="External" Target="https://m.edsoo.ru/8bc35774" Id="docRId295" Type="http://schemas.openxmlformats.org/officeDocument/2006/relationships/hyperlink"/><Relationship TargetMode="External" Target="https://m.edsoo.ru/7f413e80" Id="docRId3" Type="http://schemas.openxmlformats.org/officeDocument/2006/relationships/hyperlink"/><Relationship TargetMode="External" Target="https://m.edsoo.ru/8a196bfc" Id="docRId141" Type="http://schemas.openxmlformats.org/officeDocument/2006/relationships/hyperlink"/><Relationship TargetMode="External" Target="https://m.edsoo.ru/7f41542e" Id="docRId30" Type="http://schemas.openxmlformats.org/officeDocument/2006/relationships/hyperlink"/><Relationship TargetMode="External" Target="https://m.edsoo.ru/8bc3ede2" Id="docRId369" Type="http://schemas.openxmlformats.org/officeDocument/2006/relationships/hyperlink"/><Relationship TargetMode="External" Target="https://m.edsoo.ru/8bc418d0" Id="docRId386" Type="http://schemas.openxmlformats.org/officeDocument/2006/relationships/hyperlink"/><Relationship TargetMode="External" Target="https://m.edsoo.ru/7f4196be" Id="docRId87" Type="http://schemas.openxmlformats.org/officeDocument/2006/relationships/hyperlink"/><Relationship TargetMode="External" Target="https://m.edsoo.ru/8bc375a6" Id="docRId313" Type="http://schemas.openxmlformats.org/officeDocument/2006/relationships/hyperlink"/><Relationship TargetMode="External" Target="https://m.edsoo.ru/8bc27b60" Id="docRId188" Type="http://schemas.openxmlformats.org/officeDocument/2006/relationships/hyperlink"/><Relationship TargetMode="External" Target="https://m.edsoo.ru/8bc2b706" Id="docRId215" Type="http://schemas.openxmlformats.org/officeDocument/2006/relationships/hyperlink"/><Relationship TargetMode="External" Target="https://m.edsoo.ru/7f413e80" Id="docRId25" Type="http://schemas.openxmlformats.org/officeDocument/2006/relationships/hyperlink"/><Relationship TargetMode="External" Target="https://m.edsoo.ru/8bc317f0" Id="docRId272" Type="http://schemas.openxmlformats.org/officeDocument/2006/relationships/hyperlink"/><Relationship TargetMode="External" Target="https://m.edsoo.ru/8bc34d60" Id="docRId288" Type="http://schemas.openxmlformats.org/officeDocument/2006/relationships/hyperlink"/><Relationship TargetMode="External" Target="https://m.edsoo.ru/8bc45fe8" Id="docRId407" Type="http://schemas.openxmlformats.org/officeDocument/2006/relationships/hyperlink"/><Relationship TargetMode="External" Target="https://m.edsoo.ru/8bc2edf2" Id="docRId250" Type="http://schemas.openxmlformats.org/officeDocument/2006/relationships/hyperlink"/><Relationship TargetMode="External" Target="https://m.edsoo.ru/8bc45264" Id="docRId421" Type="http://schemas.openxmlformats.org/officeDocument/2006/relationships/hyperlink"/></Relationships>
</file>